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4F7" w:rsidRPr="00DE0AB1" w:rsidRDefault="00B234F7" w:rsidP="00B234F7">
      <w:pPr>
        <w:pStyle w:val="a4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E0AB1">
        <w:rPr>
          <w:rFonts w:ascii="Times New Roman" w:hAnsi="Times New Roman"/>
          <w:sz w:val="24"/>
          <w:szCs w:val="24"/>
        </w:rPr>
        <w:t>УТВЕРЖДЕНО</w:t>
      </w:r>
    </w:p>
    <w:p w:rsidR="00B234F7" w:rsidRPr="00DE0AB1" w:rsidRDefault="00B234F7" w:rsidP="00B234F7">
      <w:pPr>
        <w:pStyle w:val="a4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DE0AB1">
        <w:rPr>
          <w:rFonts w:ascii="Times New Roman" w:hAnsi="Times New Roman"/>
          <w:sz w:val="24"/>
          <w:szCs w:val="24"/>
        </w:rPr>
        <w:t>Приказом директора «ДЮЦ»</w:t>
      </w:r>
    </w:p>
    <w:p w:rsidR="00B234F7" w:rsidRPr="00DE0AB1" w:rsidRDefault="00B234F7" w:rsidP="00B234F7">
      <w:pPr>
        <w:pStyle w:val="a4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 от 11.01.2021</w:t>
      </w:r>
    </w:p>
    <w:p w:rsidR="00B234F7" w:rsidRPr="002376C5" w:rsidRDefault="00B234F7" w:rsidP="00B234F7">
      <w:pPr>
        <w:pStyle w:val="a4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0AB1">
        <w:rPr>
          <w:rFonts w:ascii="Times New Roman" w:hAnsi="Times New Roman"/>
          <w:sz w:val="24"/>
          <w:szCs w:val="24"/>
        </w:rPr>
        <w:t>______________</w:t>
      </w:r>
      <w:proofErr w:type="spellStart"/>
      <w:r w:rsidRPr="00DE0AB1">
        <w:rPr>
          <w:rFonts w:ascii="Times New Roman" w:hAnsi="Times New Roman"/>
          <w:sz w:val="24"/>
          <w:szCs w:val="24"/>
        </w:rPr>
        <w:t>Е.П.Чукавина</w:t>
      </w:r>
      <w:proofErr w:type="spellEnd"/>
    </w:p>
    <w:p w:rsidR="00B234F7" w:rsidRDefault="00B234F7" w:rsidP="00B234F7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27A" w:rsidRPr="00B234F7" w:rsidRDefault="00A8427A" w:rsidP="00D71B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4F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0773C" w:rsidRPr="00B234F7" w:rsidRDefault="00A8427A" w:rsidP="00D71B2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4F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F190E" w:rsidRPr="00B234F7">
        <w:rPr>
          <w:rFonts w:ascii="Times New Roman" w:hAnsi="Times New Roman" w:cs="Times New Roman"/>
          <w:b/>
          <w:sz w:val="28"/>
          <w:szCs w:val="28"/>
        </w:rPr>
        <w:t>проведение городского конкурса</w:t>
      </w:r>
      <w:r w:rsidR="00D71B20" w:rsidRPr="00B234F7">
        <w:rPr>
          <w:rFonts w:ascii="Times New Roman" w:hAnsi="Times New Roman" w:cs="Times New Roman"/>
          <w:b/>
          <w:sz w:val="28"/>
          <w:szCs w:val="28"/>
        </w:rPr>
        <w:t xml:space="preserve"> макета сайтов «</w:t>
      </w:r>
      <w:r w:rsidR="00D71B20" w:rsidRPr="00B234F7">
        <w:rPr>
          <w:rFonts w:ascii="Times New Roman" w:hAnsi="Times New Roman" w:cs="Times New Roman"/>
          <w:b/>
          <w:sz w:val="28"/>
          <w:szCs w:val="28"/>
          <w:lang w:val="en-US"/>
        </w:rPr>
        <w:t>WEB</w:t>
      </w:r>
      <w:r w:rsidR="00D71B20" w:rsidRPr="00B234F7">
        <w:rPr>
          <w:rFonts w:ascii="Times New Roman" w:hAnsi="Times New Roman" w:cs="Times New Roman"/>
          <w:b/>
          <w:sz w:val="28"/>
          <w:szCs w:val="28"/>
        </w:rPr>
        <w:t>-Дизайн</w:t>
      </w:r>
      <w:r w:rsidR="0090773C" w:rsidRPr="00B234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4D0D" w:rsidRPr="00B234F7" w:rsidRDefault="00424D0D" w:rsidP="004C636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F4592" w:rsidRPr="00B234F7" w:rsidRDefault="00D71B20" w:rsidP="0015360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34F7">
        <w:rPr>
          <w:rFonts w:ascii="Times New Roman" w:hAnsi="Times New Roman" w:cs="Times New Roman"/>
          <w:b/>
          <w:i/>
          <w:sz w:val="28"/>
          <w:szCs w:val="28"/>
        </w:rPr>
        <w:t>1. Актуальность</w:t>
      </w:r>
    </w:p>
    <w:p w:rsidR="00B234F7" w:rsidRPr="000B52F4" w:rsidRDefault="006942E4" w:rsidP="008C2348">
      <w:pPr>
        <w:pStyle w:val="a5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Техническое творчество способствует формированию у учащихся целеустремленности, профессиональной смекалки. Благодаря </w:t>
      </w:r>
      <w:r w:rsidR="00B234F7" w:rsidRPr="000B52F4">
        <w:rPr>
          <w:rFonts w:ascii="Times New Roman" w:hAnsi="Times New Roman" w:cs="Times New Roman"/>
          <w:sz w:val="28"/>
          <w:szCs w:val="28"/>
          <w:shd w:val="clear" w:color="auto" w:fill="FFFFFF"/>
        </w:rPr>
        <w:t>быстрому</w:t>
      </w:r>
      <w:r w:rsidRPr="000B52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развитию </w:t>
      </w:r>
      <w:r w:rsidRPr="000B52F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IT</w:t>
      </w:r>
      <w:r w:rsidRPr="000B52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-Технологий, </w:t>
      </w:r>
      <w:r w:rsidRPr="000B52F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Web</w:t>
      </w:r>
      <w:r w:rsidRPr="000B52F4">
        <w:rPr>
          <w:rFonts w:ascii="Times New Roman" w:hAnsi="Times New Roman" w:cs="Times New Roman"/>
          <w:sz w:val="28"/>
          <w:szCs w:val="28"/>
          <w:shd w:val="clear" w:color="auto" w:fill="FFFFFF"/>
        </w:rPr>
        <w:t>-Дизайн и разработка является сам</w:t>
      </w:r>
      <w:r w:rsidR="00B234F7" w:rsidRPr="000B52F4">
        <w:rPr>
          <w:rFonts w:ascii="Times New Roman" w:hAnsi="Times New Roman" w:cs="Times New Roman"/>
          <w:sz w:val="28"/>
          <w:szCs w:val="28"/>
          <w:shd w:val="clear" w:color="auto" w:fill="FFFFFF"/>
        </w:rPr>
        <w:t>ым перспективным направлением, р</w:t>
      </w:r>
      <w:r w:rsidRPr="000B52F4">
        <w:rPr>
          <w:rFonts w:ascii="Times New Roman" w:hAnsi="Times New Roman" w:cs="Times New Roman"/>
          <w:sz w:val="28"/>
          <w:szCs w:val="28"/>
          <w:shd w:val="clear" w:color="auto" w:fill="FFFFFF"/>
        </w:rPr>
        <w:t>азвивает интерес к данной профессии, что поможет ребенку в будущем самоопределиться.</w:t>
      </w:r>
      <w:r w:rsidR="000B52F4" w:rsidRPr="000B52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F4592" w:rsidRPr="000B52F4">
        <w:rPr>
          <w:rFonts w:ascii="Times New Roman" w:hAnsi="Times New Roman" w:cs="Times New Roman"/>
          <w:sz w:val="28"/>
          <w:szCs w:val="28"/>
        </w:rPr>
        <w:t xml:space="preserve">Веб-разработчик является динамичной, постоянно меняющейся профессией, сферой деятельности которой является создание и функционирования веб-сайтов. Веб-разработчики используют для создания веб-сайтов специальные программы и языки программирования и разметки, которые связывают ссылки на различные веб-страницы, другие веб-сайты, графические элементы, текст и фото в единый функциональный и удобный информационный продукт. </w:t>
      </w:r>
    </w:p>
    <w:p w:rsidR="00427EDF" w:rsidRPr="00B234F7" w:rsidRDefault="00B234F7" w:rsidP="00E51120">
      <w:pPr>
        <w:pStyle w:val="a5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34F7">
        <w:rPr>
          <w:rFonts w:ascii="Times New Roman" w:hAnsi="Times New Roman" w:cs="Times New Roman"/>
          <w:sz w:val="28"/>
          <w:szCs w:val="28"/>
        </w:rPr>
        <w:t>Городской конкурс макета сайтов «</w:t>
      </w:r>
      <w:r w:rsidRPr="00B234F7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B234F7">
        <w:rPr>
          <w:rFonts w:ascii="Times New Roman" w:hAnsi="Times New Roman" w:cs="Times New Roman"/>
          <w:sz w:val="28"/>
          <w:szCs w:val="28"/>
        </w:rPr>
        <w:t>-Дизайн» (далее – Конкурс) направлен на умение создавать графические макеты сайта с использованием онлайн конструкторов, векторных и растровых программ,</w:t>
      </w:r>
      <w:r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таких как </w:t>
      </w:r>
      <w:proofErr w:type="spellStart"/>
      <w:r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>Adobe</w:t>
      </w:r>
      <w:proofErr w:type="spellEnd"/>
      <w:r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>Photoshop</w:t>
      </w:r>
      <w:proofErr w:type="spellEnd"/>
      <w:r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>Adobe</w:t>
      </w:r>
      <w:proofErr w:type="spellEnd"/>
      <w:r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>Illustrator</w:t>
      </w:r>
      <w:proofErr w:type="spellEnd"/>
      <w:r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>Adobe</w:t>
      </w:r>
      <w:proofErr w:type="spellEnd"/>
      <w:r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>InDesign</w:t>
      </w:r>
      <w:proofErr w:type="spellEnd"/>
      <w:r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>CorelDRAW</w:t>
      </w:r>
      <w:proofErr w:type="spellEnd"/>
      <w:r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27EDF"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>Макет сайта – это вариант ди</w:t>
      </w:r>
      <w:r w:rsidR="006D7538"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зайна будущего сайта, то на что </w:t>
      </w:r>
      <w:r w:rsidR="00427EDF"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обращают внимание пользователи в первую очередь. От дизайна зависит и общее восприятие информации, которую содержит сайт.</w:t>
      </w:r>
      <w:r w:rsidR="006D7538"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27EDF"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>Макет отображает цветовую гамму, шрифт, расположение меню, навигацию и многое другое. Индивидуальный и грамотный макет – это первый шаг к созданию хорошего сайта.</w:t>
      </w:r>
      <w:r w:rsidR="006D7538"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089E"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>(Пример см. в Приложении №1)</w:t>
      </w:r>
    </w:p>
    <w:p w:rsidR="00A8427A" w:rsidRPr="00B234F7" w:rsidRDefault="00456632" w:rsidP="00AF4592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4F7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="00C771EF" w:rsidRPr="00B234F7">
        <w:rPr>
          <w:rFonts w:ascii="Times New Roman" w:hAnsi="Times New Roman" w:cs="Times New Roman"/>
          <w:sz w:val="28"/>
          <w:szCs w:val="28"/>
        </w:rPr>
        <w:t>Конкурса</w:t>
      </w:r>
      <w:r w:rsidRPr="00B234F7">
        <w:rPr>
          <w:rFonts w:ascii="Times New Roman" w:hAnsi="Times New Roman" w:cs="Times New Roman"/>
          <w:sz w:val="28"/>
          <w:szCs w:val="28"/>
        </w:rPr>
        <w:t xml:space="preserve"> является Муниципальное автономное образовательное учреждение дополнительного образования «Детско-юношеский центр» (далее «ДЮЦ»).</w:t>
      </w:r>
    </w:p>
    <w:p w:rsidR="00424D0D" w:rsidRDefault="00233540" w:rsidP="00AF4592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4F7">
        <w:rPr>
          <w:rFonts w:ascii="Times New Roman" w:hAnsi="Times New Roman" w:cs="Times New Roman"/>
          <w:sz w:val="28"/>
          <w:szCs w:val="28"/>
        </w:rPr>
        <w:t>Конкурс проводится в рамках реализации</w:t>
      </w:r>
      <w:r w:rsidR="00D71B20" w:rsidRPr="00B234F7">
        <w:rPr>
          <w:rFonts w:ascii="Times New Roman" w:hAnsi="Times New Roman" w:cs="Times New Roman"/>
          <w:sz w:val="28"/>
          <w:szCs w:val="28"/>
        </w:rPr>
        <w:t xml:space="preserve"> плана работы технической направленности </w:t>
      </w:r>
      <w:r w:rsidR="00B234F7">
        <w:rPr>
          <w:rFonts w:ascii="Times New Roman" w:hAnsi="Times New Roman" w:cs="Times New Roman"/>
          <w:sz w:val="28"/>
          <w:szCs w:val="28"/>
        </w:rPr>
        <w:t>«ДЮЦ»</w:t>
      </w:r>
      <w:r w:rsidR="00D71B20" w:rsidRPr="00B234F7">
        <w:rPr>
          <w:rFonts w:ascii="Times New Roman" w:hAnsi="Times New Roman" w:cs="Times New Roman"/>
          <w:sz w:val="28"/>
          <w:szCs w:val="28"/>
        </w:rPr>
        <w:t>.</w:t>
      </w:r>
      <w:r w:rsidR="0090773C" w:rsidRPr="00B234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2F4" w:rsidRPr="00B234F7" w:rsidRDefault="000B52F4" w:rsidP="000B52F4">
      <w:pPr>
        <w:pStyle w:val="a5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33540" w:rsidRPr="00B234F7" w:rsidRDefault="00233540" w:rsidP="004C6367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34F7">
        <w:rPr>
          <w:rFonts w:ascii="Times New Roman" w:hAnsi="Times New Roman" w:cs="Times New Roman"/>
          <w:b/>
          <w:i/>
          <w:sz w:val="28"/>
          <w:szCs w:val="28"/>
        </w:rPr>
        <w:t xml:space="preserve"> 2. Цель и задачи </w:t>
      </w:r>
      <w:r w:rsidR="002056FE" w:rsidRPr="00B234F7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B234F7">
        <w:rPr>
          <w:rFonts w:ascii="Times New Roman" w:hAnsi="Times New Roman" w:cs="Times New Roman"/>
          <w:b/>
          <w:i/>
          <w:sz w:val="28"/>
          <w:szCs w:val="28"/>
        </w:rPr>
        <w:t>онкурса</w:t>
      </w:r>
    </w:p>
    <w:p w:rsidR="00D33E8B" w:rsidRPr="00B234F7" w:rsidRDefault="000B52F4" w:rsidP="001536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33540" w:rsidRPr="00B234F7">
        <w:rPr>
          <w:rFonts w:ascii="Times New Roman" w:hAnsi="Times New Roman" w:cs="Times New Roman"/>
          <w:b/>
          <w:sz w:val="28"/>
          <w:szCs w:val="28"/>
        </w:rPr>
        <w:t>Цель:</w:t>
      </w:r>
      <w:r w:rsidR="007B20A5" w:rsidRPr="00B234F7">
        <w:rPr>
          <w:rFonts w:ascii="Times New Roman" w:hAnsi="Times New Roman" w:cs="Times New Roman"/>
          <w:sz w:val="28"/>
          <w:szCs w:val="28"/>
        </w:rPr>
        <w:t xml:space="preserve"> </w:t>
      </w:r>
      <w:r w:rsidR="00B234F7">
        <w:rPr>
          <w:rFonts w:ascii="Times New Roman" w:hAnsi="Times New Roman" w:cs="Times New Roman"/>
          <w:sz w:val="28"/>
          <w:szCs w:val="28"/>
        </w:rPr>
        <w:t>повышение</w:t>
      </w:r>
      <w:r w:rsidR="006942E4" w:rsidRPr="00B234F7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B234F7">
        <w:rPr>
          <w:rFonts w:ascii="Times New Roman" w:hAnsi="Times New Roman" w:cs="Times New Roman"/>
          <w:sz w:val="28"/>
          <w:szCs w:val="28"/>
        </w:rPr>
        <w:t>а</w:t>
      </w:r>
      <w:r w:rsidR="006942E4" w:rsidRPr="00B234F7">
        <w:rPr>
          <w:rFonts w:ascii="Times New Roman" w:hAnsi="Times New Roman" w:cs="Times New Roman"/>
          <w:sz w:val="28"/>
          <w:szCs w:val="28"/>
        </w:rPr>
        <w:t xml:space="preserve"> к профессиям технической направленности</w:t>
      </w:r>
      <w:r w:rsidR="00B234F7">
        <w:rPr>
          <w:rFonts w:ascii="Times New Roman" w:hAnsi="Times New Roman" w:cs="Times New Roman"/>
          <w:sz w:val="28"/>
          <w:szCs w:val="28"/>
        </w:rPr>
        <w:t xml:space="preserve"> через создание макета сайта</w:t>
      </w:r>
      <w:r w:rsid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056FE" w:rsidRPr="00B234F7" w:rsidRDefault="000B52F4" w:rsidP="00153607">
      <w:pPr>
        <w:pStyle w:val="a5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56632" w:rsidRPr="00B234F7">
        <w:rPr>
          <w:rFonts w:ascii="Times New Roman" w:hAnsi="Times New Roman" w:cs="Times New Roman"/>
          <w:b/>
          <w:sz w:val="28"/>
          <w:szCs w:val="28"/>
        </w:rPr>
        <w:t>Задачи конкурса:</w:t>
      </w:r>
    </w:p>
    <w:p w:rsidR="006942E4" w:rsidRPr="00B234F7" w:rsidRDefault="00B234F7" w:rsidP="006942E4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научится </w:t>
      </w:r>
      <w:r w:rsidR="006942E4" w:rsidRPr="00B234F7">
        <w:rPr>
          <w:rFonts w:ascii="Times New Roman" w:hAnsi="Times New Roman" w:cs="Times New Roman"/>
          <w:sz w:val="28"/>
          <w:szCs w:val="28"/>
        </w:rPr>
        <w:t xml:space="preserve"> работать</w:t>
      </w:r>
      <w:proofErr w:type="gramEnd"/>
      <w:r w:rsidR="006942E4" w:rsidRPr="00B234F7">
        <w:rPr>
          <w:rFonts w:ascii="Times New Roman" w:hAnsi="Times New Roman" w:cs="Times New Roman"/>
          <w:sz w:val="28"/>
          <w:szCs w:val="28"/>
        </w:rPr>
        <w:t xml:space="preserve"> в программах векторной и растровой графики</w:t>
      </w:r>
      <w:r w:rsidR="006942E4" w:rsidRPr="00B234F7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6942E4"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>Adobe</w:t>
      </w:r>
      <w:proofErr w:type="spellEnd"/>
      <w:r w:rsidR="006942E4"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42E4"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>Photoshop</w:t>
      </w:r>
      <w:proofErr w:type="spellEnd"/>
      <w:r w:rsidR="006942E4"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942E4"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>Adobe</w:t>
      </w:r>
      <w:proofErr w:type="spellEnd"/>
      <w:r w:rsidR="006942E4"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42E4"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>Illustrator</w:t>
      </w:r>
      <w:proofErr w:type="spellEnd"/>
      <w:r w:rsidR="006942E4"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942E4"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>Adobe</w:t>
      </w:r>
      <w:proofErr w:type="spellEnd"/>
      <w:r w:rsidR="006942E4"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42E4"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>InDesign</w:t>
      </w:r>
      <w:proofErr w:type="spellEnd"/>
      <w:r w:rsidR="006942E4"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942E4"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>CorelDRAW</w:t>
      </w:r>
      <w:proofErr w:type="spellEnd"/>
      <w:r w:rsidR="006942E4"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6942E4" w:rsidRPr="00B234F7" w:rsidRDefault="00B234F7" w:rsidP="006942E4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совершенствовать навык</w:t>
      </w:r>
      <w:r w:rsidR="006942E4"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 </w:t>
      </w:r>
      <w:r w:rsidR="006942E4" w:rsidRPr="00B23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онлайн-конструкторами </w:t>
      </w:r>
    </w:p>
    <w:p w:rsidR="00D33E8B" w:rsidRPr="00B234F7" w:rsidRDefault="00480B67" w:rsidP="00B234F7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4F7">
        <w:rPr>
          <w:rFonts w:ascii="Times New Roman" w:hAnsi="Times New Roman" w:cs="Times New Roman"/>
          <w:sz w:val="28"/>
          <w:szCs w:val="28"/>
        </w:rPr>
        <w:t xml:space="preserve">- </w:t>
      </w:r>
      <w:r w:rsidR="00B234F7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="00B234F7">
        <w:rPr>
          <w:rFonts w:ascii="Times New Roman" w:hAnsi="Times New Roman" w:cs="Times New Roman"/>
          <w:sz w:val="28"/>
          <w:szCs w:val="28"/>
        </w:rPr>
        <w:t xml:space="preserve">внимания к </w:t>
      </w:r>
      <w:r w:rsidR="00B234F7" w:rsidRPr="00B234F7">
        <w:rPr>
          <w:rFonts w:ascii="Times New Roman" w:hAnsi="Times New Roman" w:cs="Times New Roman"/>
          <w:sz w:val="28"/>
          <w:szCs w:val="28"/>
        </w:rPr>
        <w:t>информационным технологиям и компьютерной графике</w:t>
      </w:r>
      <w:r w:rsidR="00B234F7">
        <w:rPr>
          <w:rFonts w:ascii="Times New Roman" w:hAnsi="Times New Roman" w:cs="Times New Roman"/>
          <w:sz w:val="28"/>
          <w:szCs w:val="28"/>
        </w:rPr>
        <w:t>, популяризация программы «</w:t>
      </w:r>
      <w:proofErr w:type="spellStart"/>
      <w:r w:rsidR="00B234F7">
        <w:rPr>
          <w:rFonts w:ascii="Times New Roman" w:hAnsi="Times New Roman" w:cs="Times New Roman"/>
          <w:sz w:val="28"/>
          <w:szCs w:val="28"/>
        </w:rPr>
        <w:t>Айтишка</w:t>
      </w:r>
      <w:proofErr w:type="spellEnd"/>
      <w:r w:rsidR="00B234F7">
        <w:rPr>
          <w:rFonts w:ascii="Times New Roman" w:hAnsi="Times New Roman" w:cs="Times New Roman"/>
          <w:sz w:val="28"/>
          <w:szCs w:val="28"/>
        </w:rPr>
        <w:t>»</w:t>
      </w:r>
      <w:r w:rsidR="00E24583" w:rsidRPr="00B234F7">
        <w:rPr>
          <w:rFonts w:ascii="Times New Roman" w:hAnsi="Times New Roman" w:cs="Times New Roman"/>
          <w:sz w:val="28"/>
          <w:szCs w:val="28"/>
        </w:rPr>
        <w:t xml:space="preserve"> </w:t>
      </w:r>
      <w:r w:rsidR="00B234F7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E24583" w:rsidRPr="00B234F7">
        <w:rPr>
          <w:rFonts w:ascii="Times New Roman" w:hAnsi="Times New Roman" w:cs="Times New Roman"/>
          <w:sz w:val="28"/>
          <w:szCs w:val="28"/>
        </w:rPr>
        <w:t>подростков</w:t>
      </w:r>
      <w:r w:rsidR="00B234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1B20" w:rsidRPr="00B234F7" w:rsidRDefault="00D71B20" w:rsidP="004C6367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6632" w:rsidRPr="00B234F7" w:rsidRDefault="00456632" w:rsidP="004C6367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34F7">
        <w:rPr>
          <w:rFonts w:ascii="Times New Roman" w:hAnsi="Times New Roman" w:cs="Times New Roman"/>
          <w:b/>
          <w:i/>
          <w:sz w:val="28"/>
          <w:szCs w:val="28"/>
        </w:rPr>
        <w:t xml:space="preserve">3.Участники </w:t>
      </w:r>
      <w:r w:rsidR="002056FE" w:rsidRPr="00B234F7">
        <w:rPr>
          <w:rFonts w:ascii="Times New Roman" w:hAnsi="Times New Roman" w:cs="Times New Roman"/>
          <w:b/>
          <w:i/>
          <w:sz w:val="28"/>
          <w:szCs w:val="28"/>
        </w:rPr>
        <w:t>Конкурса</w:t>
      </w:r>
    </w:p>
    <w:p w:rsidR="00D71B20" w:rsidRPr="00B234F7" w:rsidRDefault="002B089E" w:rsidP="002B08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4F7">
        <w:rPr>
          <w:rFonts w:ascii="Times New Roman" w:hAnsi="Times New Roman" w:cs="Times New Roman"/>
          <w:sz w:val="28"/>
          <w:szCs w:val="28"/>
        </w:rPr>
        <w:t>1. В Конкурсе принимают участие обучающиеся ОУ ВСГО. Работы участников могут быть изготовлены самостоятельно, группой детей или совместно с родителями, педагогами, о чём должна быть отметка в заявке.</w:t>
      </w:r>
    </w:p>
    <w:p w:rsidR="002B089E" w:rsidRPr="00B234F7" w:rsidRDefault="00B234F7" w:rsidP="002B08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B089E" w:rsidRPr="00B234F7">
        <w:rPr>
          <w:rFonts w:ascii="Times New Roman" w:hAnsi="Times New Roman" w:cs="Times New Roman"/>
          <w:sz w:val="28"/>
          <w:szCs w:val="28"/>
        </w:rPr>
        <w:t xml:space="preserve"> </w:t>
      </w:r>
      <w:r w:rsidRPr="00B234F7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обучающиеся </w:t>
      </w:r>
      <w:r w:rsidR="002B089E" w:rsidRPr="00B234F7">
        <w:rPr>
          <w:rFonts w:ascii="Times New Roman" w:hAnsi="Times New Roman" w:cs="Times New Roman"/>
          <w:sz w:val="28"/>
          <w:szCs w:val="28"/>
        </w:rPr>
        <w:t>образовательных учреждений с 7 по 11 класс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1B20" w:rsidRPr="00B234F7" w:rsidRDefault="00D71B20" w:rsidP="004C6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1B20" w:rsidRPr="00B234F7" w:rsidRDefault="002B089E" w:rsidP="002B089E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34F7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="00D71B20" w:rsidRPr="00B234F7">
        <w:rPr>
          <w:rFonts w:ascii="Times New Roman" w:hAnsi="Times New Roman" w:cs="Times New Roman"/>
          <w:b/>
          <w:i/>
          <w:sz w:val="28"/>
          <w:szCs w:val="28"/>
        </w:rPr>
        <w:t>Условия участия</w:t>
      </w:r>
    </w:p>
    <w:p w:rsidR="00B234F7" w:rsidRDefault="002B089E" w:rsidP="002B08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4F7">
        <w:rPr>
          <w:rFonts w:ascii="Times New Roman" w:hAnsi="Times New Roman" w:cs="Times New Roman"/>
          <w:sz w:val="28"/>
          <w:szCs w:val="28"/>
        </w:rPr>
        <w:t xml:space="preserve">1. Для участия в конкурсе, обучающиеся должны зарегистрироваться, перейдя через закрепленную ссылку. </w:t>
      </w:r>
    </w:p>
    <w:p w:rsidR="002B089E" w:rsidRPr="00B234F7" w:rsidRDefault="002B089E" w:rsidP="002B089E">
      <w:pPr>
        <w:spacing w:after="0"/>
        <w:ind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B234F7">
        <w:rPr>
          <w:rFonts w:ascii="Times New Roman" w:hAnsi="Times New Roman" w:cs="Times New Roman"/>
          <w:sz w:val="28"/>
          <w:szCs w:val="28"/>
        </w:rPr>
        <w:t xml:space="preserve">После регистрации, сразу прикрепляется конкурсная работа в электронном виде. </w:t>
      </w:r>
      <w:hyperlink r:id="rId5" w:history="1">
        <w:r w:rsidRPr="00B234F7">
          <w:rPr>
            <w:rStyle w:val="a6"/>
            <w:rFonts w:ascii="Times New Roman" w:hAnsi="Times New Roman" w:cs="Times New Roman"/>
            <w:color w:val="0032C0"/>
            <w:sz w:val="28"/>
            <w:szCs w:val="28"/>
          </w:rPr>
          <w:t>https://sites.google.com/view/webdes2021/главная-страница</w:t>
        </w:r>
      </w:hyperlink>
      <w:r w:rsidRPr="00B234F7">
        <w:rPr>
          <w:rStyle w:val="a6"/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2B089E" w:rsidRPr="00B234F7" w:rsidRDefault="002B089E" w:rsidP="002B08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4F7">
        <w:rPr>
          <w:rFonts w:ascii="Times New Roman" w:hAnsi="Times New Roman" w:cs="Times New Roman"/>
          <w:sz w:val="28"/>
          <w:szCs w:val="28"/>
        </w:rPr>
        <w:t>2. В регистрации обязательно указать всех участников команды</w:t>
      </w:r>
    </w:p>
    <w:p w:rsidR="002B089E" w:rsidRPr="00B234F7" w:rsidRDefault="002B089E" w:rsidP="002B08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4F7">
        <w:rPr>
          <w:rFonts w:ascii="Times New Roman" w:hAnsi="Times New Roman" w:cs="Times New Roman"/>
          <w:sz w:val="28"/>
          <w:szCs w:val="28"/>
        </w:rPr>
        <w:t>3. Работа выполняется на компьютере</w:t>
      </w:r>
    </w:p>
    <w:p w:rsidR="00D71B20" w:rsidRPr="00B234F7" w:rsidRDefault="002B089E" w:rsidP="00B234F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4F7">
        <w:rPr>
          <w:rFonts w:ascii="Times New Roman" w:hAnsi="Times New Roman" w:cs="Times New Roman"/>
          <w:sz w:val="28"/>
          <w:szCs w:val="28"/>
        </w:rPr>
        <w:t xml:space="preserve">4. Программы: </w:t>
      </w:r>
      <w:proofErr w:type="spellStart"/>
      <w:r w:rsidRPr="00B234F7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B23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4F7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B23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34F7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B23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4F7">
        <w:rPr>
          <w:rFonts w:ascii="Times New Roman" w:hAnsi="Times New Roman" w:cs="Times New Roman"/>
          <w:sz w:val="28"/>
          <w:szCs w:val="28"/>
        </w:rPr>
        <w:t>InDesign</w:t>
      </w:r>
      <w:proofErr w:type="spellEnd"/>
      <w:r w:rsidRPr="00B234F7">
        <w:rPr>
          <w:rFonts w:ascii="Times New Roman" w:hAnsi="Times New Roman" w:cs="Times New Roman"/>
          <w:sz w:val="28"/>
          <w:szCs w:val="28"/>
        </w:rPr>
        <w:t xml:space="preserve"> (цветовой режим </w:t>
      </w:r>
      <w:r w:rsidRPr="00B234F7">
        <w:rPr>
          <w:rFonts w:ascii="Times New Roman" w:hAnsi="Times New Roman" w:cs="Times New Roman"/>
          <w:sz w:val="28"/>
          <w:szCs w:val="28"/>
          <w:lang w:val="en-US"/>
        </w:rPr>
        <w:t>RGB</w:t>
      </w:r>
      <w:r w:rsidRPr="00B234F7">
        <w:rPr>
          <w:rFonts w:ascii="Times New Roman" w:hAnsi="Times New Roman" w:cs="Times New Roman"/>
          <w:sz w:val="28"/>
          <w:szCs w:val="28"/>
        </w:rPr>
        <w:t xml:space="preserve"> или </w:t>
      </w:r>
      <w:r w:rsidRPr="00B234F7">
        <w:rPr>
          <w:rFonts w:ascii="Times New Roman" w:hAnsi="Times New Roman" w:cs="Times New Roman"/>
          <w:sz w:val="28"/>
          <w:szCs w:val="28"/>
          <w:lang w:val="en-US"/>
        </w:rPr>
        <w:t>CMYK</w:t>
      </w:r>
      <w:r w:rsidRPr="00B234F7">
        <w:rPr>
          <w:rFonts w:ascii="Times New Roman" w:hAnsi="Times New Roman" w:cs="Times New Roman"/>
          <w:sz w:val="28"/>
          <w:szCs w:val="28"/>
        </w:rPr>
        <w:t>)</w:t>
      </w:r>
      <w:r w:rsidR="00B234F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="00B234F7">
        <w:rPr>
          <w:rFonts w:ascii="Times New Roman" w:hAnsi="Times New Roman" w:cs="Times New Roman"/>
          <w:sz w:val="28"/>
          <w:szCs w:val="28"/>
        </w:rPr>
        <w:t xml:space="preserve">сервисы </w:t>
      </w:r>
      <w:r w:rsidRPr="00B234F7">
        <w:rPr>
          <w:rFonts w:ascii="Times New Roman" w:hAnsi="Times New Roman" w:cs="Times New Roman"/>
          <w:sz w:val="28"/>
          <w:szCs w:val="28"/>
        </w:rPr>
        <w:t xml:space="preserve"> </w:t>
      </w:r>
      <w:r w:rsidRPr="00B234F7">
        <w:rPr>
          <w:rFonts w:ascii="Times New Roman" w:hAnsi="Times New Roman" w:cs="Times New Roman"/>
          <w:sz w:val="28"/>
          <w:szCs w:val="28"/>
          <w:lang w:val="en-US"/>
        </w:rPr>
        <w:t>Wires</w:t>
      </w:r>
      <w:proofErr w:type="gramEnd"/>
      <w:r w:rsidRPr="00B234F7">
        <w:rPr>
          <w:rFonts w:ascii="Times New Roman" w:hAnsi="Times New Roman" w:cs="Times New Roman"/>
          <w:sz w:val="28"/>
          <w:szCs w:val="28"/>
        </w:rPr>
        <w:t xml:space="preserve">, </w:t>
      </w:r>
      <w:r w:rsidRPr="00B234F7">
        <w:rPr>
          <w:rFonts w:ascii="Times New Roman" w:hAnsi="Times New Roman" w:cs="Times New Roman"/>
          <w:sz w:val="28"/>
          <w:szCs w:val="28"/>
          <w:lang w:val="en-US"/>
        </w:rPr>
        <w:t>Wireframe</w:t>
      </w:r>
      <w:r w:rsidRPr="00B23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34F7">
        <w:rPr>
          <w:rFonts w:ascii="Times New Roman" w:hAnsi="Times New Roman" w:cs="Times New Roman"/>
          <w:sz w:val="28"/>
          <w:szCs w:val="28"/>
          <w:lang w:val="en-US"/>
        </w:rPr>
        <w:t>Wix</w:t>
      </w:r>
      <w:proofErr w:type="spellEnd"/>
      <w:r w:rsidRPr="00B234F7">
        <w:rPr>
          <w:rFonts w:ascii="Times New Roman" w:hAnsi="Times New Roman" w:cs="Times New Roman"/>
          <w:sz w:val="28"/>
          <w:szCs w:val="28"/>
        </w:rPr>
        <w:t>.</w:t>
      </w:r>
      <w:r w:rsidRPr="00B234F7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B234F7">
        <w:rPr>
          <w:rFonts w:ascii="Times New Roman" w:hAnsi="Times New Roman" w:cs="Times New Roman"/>
          <w:sz w:val="28"/>
          <w:szCs w:val="28"/>
        </w:rPr>
        <w:t xml:space="preserve">, </w:t>
      </w:r>
      <w:r w:rsidRPr="00B234F7">
        <w:rPr>
          <w:rFonts w:ascii="Times New Roman" w:hAnsi="Times New Roman" w:cs="Times New Roman"/>
          <w:sz w:val="28"/>
          <w:szCs w:val="28"/>
          <w:lang w:val="en-US"/>
        </w:rPr>
        <w:t>Tilda</w:t>
      </w:r>
      <w:r w:rsidRPr="00B234F7">
        <w:rPr>
          <w:rFonts w:ascii="Times New Roman" w:hAnsi="Times New Roman" w:cs="Times New Roman"/>
          <w:sz w:val="28"/>
          <w:szCs w:val="28"/>
        </w:rPr>
        <w:t xml:space="preserve">, </w:t>
      </w:r>
      <w:r w:rsidRPr="00B234F7">
        <w:rPr>
          <w:rFonts w:ascii="Times New Roman" w:hAnsi="Times New Roman" w:cs="Times New Roman"/>
          <w:sz w:val="28"/>
          <w:szCs w:val="28"/>
          <w:lang w:val="en-US"/>
        </w:rPr>
        <w:t>site</w:t>
      </w:r>
      <w:r w:rsidRPr="00B234F7">
        <w:rPr>
          <w:rFonts w:ascii="Times New Roman" w:hAnsi="Times New Roman" w:cs="Times New Roman"/>
          <w:sz w:val="28"/>
          <w:szCs w:val="28"/>
        </w:rPr>
        <w:t>123.</w:t>
      </w:r>
      <w:r w:rsidRPr="00B234F7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B23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34F7">
        <w:rPr>
          <w:rFonts w:ascii="Times New Roman" w:hAnsi="Times New Roman" w:cs="Times New Roman"/>
          <w:sz w:val="28"/>
          <w:szCs w:val="28"/>
          <w:lang w:val="en-US"/>
        </w:rPr>
        <w:t>Nethouse</w:t>
      </w:r>
      <w:proofErr w:type="spellEnd"/>
      <w:r w:rsidR="00B234F7">
        <w:rPr>
          <w:rFonts w:ascii="Times New Roman" w:hAnsi="Times New Roman" w:cs="Times New Roman"/>
          <w:sz w:val="28"/>
          <w:szCs w:val="28"/>
        </w:rPr>
        <w:t>.</w:t>
      </w:r>
    </w:p>
    <w:p w:rsidR="000B52F4" w:rsidRPr="00B234F7" w:rsidRDefault="000B52F4" w:rsidP="000B52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r w:rsidRPr="00B234F7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Pr="00B234F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234F7">
        <w:rPr>
          <w:rFonts w:ascii="Times New Roman" w:hAnsi="Times New Roman" w:cs="Times New Roman"/>
          <w:sz w:val="28"/>
          <w:szCs w:val="28"/>
        </w:rPr>
        <w:t xml:space="preserve">, </w:t>
      </w:r>
      <w:r w:rsidRPr="00B234F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34F7">
        <w:rPr>
          <w:rFonts w:ascii="Times New Roman" w:hAnsi="Times New Roman" w:cs="Times New Roman"/>
          <w:sz w:val="28"/>
          <w:szCs w:val="28"/>
        </w:rPr>
        <w:t xml:space="preserve">, </w:t>
      </w:r>
      <w:r w:rsidRPr="00B234F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234F7">
        <w:rPr>
          <w:rFonts w:ascii="Times New Roman" w:hAnsi="Times New Roman" w:cs="Times New Roman"/>
          <w:sz w:val="28"/>
          <w:szCs w:val="28"/>
        </w:rPr>
        <w:t xml:space="preserve"> степени, получат Наградные материалы в печатном виде и фирменный подарок от «ДЮЦ», все остальные участники получат сертификаты участников в электронном виде. </w:t>
      </w:r>
    </w:p>
    <w:p w:rsidR="00424D0D" w:rsidRPr="00B234F7" w:rsidRDefault="00424D0D" w:rsidP="004C6367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56632" w:rsidRPr="00B234F7" w:rsidRDefault="00456632" w:rsidP="004C6367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34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53607" w:rsidRPr="00B234F7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B234F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F36FC" w:rsidRPr="00B234F7">
        <w:rPr>
          <w:rFonts w:ascii="Times New Roman" w:hAnsi="Times New Roman" w:cs="Times New Roman"/>
          <w:b/>
          <w:i/>
          <w:sz w:val="28"/>
          <w:szCs w:val="28"/>
        </w:rPr>
        <w:t>Требования к работам</w:t>
      </w:r>
    </w:p>
    <w:p w:rsidR="000B52F4" w:rsidRDefault="000B52F4" w:rsidP="004C6367">
      <w:pPr>
        <w:pStyle w:val="a5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234F7">
        <w:rPr>
          <w:rFonts w:ascii="Times New Roman" w:hAnsi="Times New Roman" w:cs="Times New Roman"/>
          <w:sz w:val="28"/>
          <w:szCs w:val="28"/>
        </w:rPr>
        <w:t xml:space="preserve">онкурсная работа 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собой </w:t>
      </w:r>
      <w:r w:rsidRPr="00B234F7">
        <w:rPr>
          <w:rFonts w:ascii="Times New Roman" w:hAnsi="Times New Roman" w:cs="Times New Roman"/>
          <w:sz w:val="28"/>
          <w:szCs w:val="28"/>
        </w:rPr>
        <w:t>Макет сайта на</w:t>
      </w:r>
      <w:r>
        <w:rPr>
          <w:rFonts w:ascii="Times New Roman" w:hAnsi="Times New Roman" w:cs="Times New Roman"/>
          <w:sz w:val="28"/>
          <w:szCs w:val="28"/>
        </w:rPr>
        <w:t xml:space="preserve"> тему одной</w:t>
      </w:r>
      <w:r w:rsidRPr="00B234F7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 xml:space="preserve">заявленных </w:t>
      </w:r>
      <w:r w:rsidRPr="00B234F7">
        <w:rPr>
          <w:rFonts w:ascii="Times New Roman" w:hAnsi="Times New Roman" w:cs="Times New Roman"/>
          <w:sz w:val="28"/>
          <w:szCs w:val="28"/>
        </w:rPr>
        <w:t>номинаций</w:t>
      </w:r>
      <w:r w:rsidRPr="00B234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367" w:rsidRPr="00B234F7" w:rsidRDefault="004C6367" w:rsidP="004C6367">
      <w:pPr>
        <w:pStyle w:val="a5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4F7">
        <w:rPr>
          <w:rFonts w:ascii="Times New Roman" w:hAnsi="Times New Roman" w:cs="Times New Roman"/>
          <w:sz w:val="28"/>
          <w:szCs w:val="28"/>
        </w:rPr>
        <w:t>Работы принимаются в электронном варианте</w:t>
      </w:r>
      <w:r w:rsidR="008F4643" w:rsidRPr="00B234F7">
        <w:rPr>
          <w:rFonts w:ascii="Times New Roman" w:hAnsi="Times New Roman" w:cs="Times New Roman"/>
          <w:sz w:val="28"/>
          <w:szCs w:val="28"/>
        </w:rPr>
        <w:t xml:space="preserve"> прикрепленные к форме регистрации</w:t>
      </w:r>
      <w:r w:rsidRPr="00B234F7">
        <w:rPr>
          <w:rFonts w:ascii="Times New Roman" w:hAnsi="Times New Roman" w:cs="Times New Roman"/>
          <w:sz w:val="28"/>
          <w:szCs w:val="28"/>
        </w:rPr>
        <w:t xml:space="preserve"> в форматах </w:t>
      </w:r>
      <w:r w:rsidRPr="00B234F7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B234F7">
        <w:rPr>
          <w:rFonts w:ascii="Times New Roman" w:hAnsi="Times New Roman" w:cs="Times New Roman"/>
          <w:sz w:val="28"/>
          <w:szCs w:val="28"/>
        </w:rPr>
        <w:t xml:space="preserve">, </w:t>
      </w:r>
      <w:r w:rsidRPr="00B234F7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B234F7">
        <w:rPr>
          <w:rFonts w:ascii="Times New Roman" w:hAnsi="Times New Roman" w:cs="Times New Roman"/>
          <w:sz w:val="28"/>
          <w:szCs w:val="28"/>
        </w:rPr>
        <w:t xml:space="preserve">, </w:t>
      </w:r>
      <w:r w:rsidR="0017782B" w:rsidRPr="00B234F7">
        <w:rPr>
          <w:rFonts w:ascii="Times New Roman" w:hAnsi="Times New Roman" w:cs="Times New Roman"/>
          <w:sz w:val="28"/>
          <w:szCs w:val="28"/>
          <w:lang w:val="en-US"/>
        </w:rPr>
        <w:t>PNG</w:t>
      </w:r>
      <w:r w:rsidR="0017782B" w:rsidRPr="00B234F7">
        <w:rPr>
          <w:rFonts w:ascii="Times New Roman" w:hAnsi="Times New Roman" w:cs="Times New Roman"/>
          <w:sz w:val="28"/>
          <w:szCs w:val="28"/>
        </w:rPr>
        <w:t xml:space="preserve">, </w:t>
      </w:r>
      <w:r w:rsidR="0017782B" w:rsidRPr="00B234F7">
        <w:rPr>
          <w:rFonts w:ascii="Times New Roman" w:hAnsi="Times New Roman" w:cs="Times New Roman"/>
          <w:sz w:val="28"/>
          <w:szCs w:val="28"/>
          <w:lang w:val="en-US"/>
        </w:rPr>
        <w:t>TIFF</w:t>
      </w:r>
      <w:r w:rsidR="0017782B" w:rsidRPr="00B234F7">
        <w:rPr>
          <w:rFonts w:ascii="Times New Roman" w:hAnsi="Times New Roman" w:cs="Times New Roman"/>
          <w:sz w:val="28"/>
          <w:szCs w:val="28"/>
        </w:rPr>
        <w:t xml:space="preserve"> или готовая </w:t>
      </w:r>
      <w:r w:rsidR="0017782B" w:rsidRPr="00B234F7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17782B" w:rsidRPr="00B234F7">
        <w:rPr>
          <w:rFonts w:ascii="Times New Roman" w:hAnsi="Times New Roman" w:cs="Times New Roman"/>
          <w:sz w:val="28"/>
          <w:szCs w:val="28"/>
        </w:rPr>
        <w:t xml:space="preserve"> страница (за это будет добавлено дополнительных 5 баллов) </w:t>
      </w:r>
      <w:r w:rsidR="0017782B" w:rsidRPr="00B234F7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17782B" w:rsidRPr="00B234F7">
        <w:rPr>
          <w:rFonts w:ascii="Times New Roman" w:hAnsi="Times New Roman" w:cs="Times New Roman"/>
          <w:sz w:val="28"/>
          <w:szCs w:val="28"/>
        </w:rPr>
        <w:t>-страницу можно выполнить на любом из бесплатных конструкторов сайта.</w:t>
      </w:r>
    </w:p>
    <w:p w:rsidR="00153607" w:rsidRPr="00B234F7" w:rsidRDefault="00153607" w:rsidP="004C6367">
      <w:pPr>
        <w:pStyle w:val="a5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4F7">
        <w:rPr>
          <w:rFonts w:ascii="Times New Roman" w:hAnsi="Times New Roman" w:cs="Times New Roman"/>
          <w:sz w:val="28"/>
          <w:szCs w:val="28"/>
        </w:rPr>
        <w:t xml:space="preserve">Цветовой режим </w:t>
      </w:r>
      <w:r w:rsidRPr="00B234F7">
        <w:rPr>
          <w:rFonts w:ascii="Times New Roman" w:hAnsi="Times New Roman" w:cs="Times New Roman"/>
          <w:sz w:val="28"/>
          <w:szCs w:val="28"/>
          <w:lang w:val="en-US"/>
        </w:rPr>
        <w:t>RGB</w:t>
      </w:r>
      <w:r w:rsidRPr="00B234F7">
        <w:rPr>
          <w:rFonts w:ascii="Times New Roman" w:hAnsi="Times New Roman" w:cs="Times New Roman"/>
          <w:sz w:val="28"/>
          <w:szCs w:val="28"/>
        </w:rPr>
        <w:t xml:space="preserve"> или </w:t>
      </w:r>
      <w:r w:rsidRPr="00B234F7">
        <w:rPr>
          <w:rFonts w:ascii="Times New Roman" w:hAnsi="Times New Roman" w:cs="Times New Roman"/>
          <w:sz w:val="28"/>
          <w:szCs w:val="28"/>
          <w:lang w:val="en-US"/>
        </w:rPr>
        <w:t>CMYK</w:t>
      </w:r>
      <w:r w:rsidRPr="00B234F7">
        <w:rPr>
          <w:rFonts w:ascii="Times New Roman" w:hAnsi="Times New Roman" w:cs="Times New Roman"/>
          <w:sz w:val="28"/>
          <w:szCs w:val="28"/>
        </w:rPr>
        <w:t>, разрешение 300 пикселей</w:t>
      </w:r>
    </w:p>
    <w:p w:rsidR="003E4996" w:rsidRPr="00B234F7" w:rsidRDefault="003E4996" w:rsidP="008F4643">
      <w:pPr>
        <w:pStyle w:val="a5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4F7">
        <w:rPr>
          <w:rFonts w:ascii="Times New Roman" w:hAnsi="Times New Roman" w:cs="Times New Roman"/>
          <w:sz w:val="28"/>
          <w:szCs w:val="28"/>
        </w:rPr>
        <w:t>На конкурс принимаются работы</w:t>
      </w:r>
      <w:r w:rsidR="004C6367" w:rsidRPr="00B234F7">
        <w:rPr>
          <w:rFonts w:ascii="Times New Roman" w:hAnsi="Times New Roman" w:cs="Times New Roman"/>
          <w:sz w:val="28"/>
          <w:szCs w:val="28"/>
        </w:rPr>
        <w:t xml:space="preserve"> </w:t>
      </w:r>
      <w:r w:rsidRPr="00B234F7">
        <w:rPr>
          <w:rFonts w:ascii="Times New Roman" w:hAnsi="Times New Roman" w:cs="Times New Roman"/>
          <w:sz w:val="28"/>
          <w:szCs w:val="28"/>
        </w:rPr>
        <w:t>в соответствии с требованиями:</w:t>
      </w:r>
    </w:p>
    <w:p w:rsidR="00424D0D" w:rsidRPr="00B234F7" w:rsidRDefault="000B52F4" w:rsidP="000B52F4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руководства</w:t>
      </w:r>
      <w:r w:rsidR="008F4643" w:rsidRPr="00B234F7">
        <w:rPr>
          <w:rFonts w:ascii="Times New Roman" w:hAnsi="Times New Roman" w:cs="Times New Roman"/>
          <w:sz w:val="28"/>
          <w:szCs w:val="28"/>
        </w:rPr>
        <w:t>, в котором описана последовательность</w:t>
      </w:r>
      <w:r w:rsidR="0017782B" w:rsidRPr="00B234F7">
        <w:rPr>
          <w:rFonts w:ascii="Times New Roman" w:hAnsi="Times New Roman" w:cs="Times New Roman"/>
          <w:sz w:val="28"/>
          <w:szCs w:val="28"/>
        </w:rPr>
        <w:t xml:space="preserve"> будущей</w:t>
      </w:r>
      <w:r w:rsidR="008F4643" w:rsidRPr="00B234F7">
        <w:rPr>
          <w:rFonts w:ascii="Times New Roman" w:hAnsi="Times New Roman" w:cs="Times New Roman"/>
          <w:sz w:val="28"/>
          <w:szCs w:val="28"/>
        </w:rPr>
        <w:t xml:space="preserve"> </w:t>
      </w:r>
      <w:r w:rsidR="0017782B" w:rsidRPr="00B234F7">
        <w:rPr>
          <w:rFonts w:ascii="Times New Roman" w:hAnsi="Times New Roman" w:cs="Times New Roman"/>
          <w:sz w:val="28"/>
          <w:szCs w:val="28"/>
        </w:rPr>
        <w:t>навигации по сайту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D7538" w:rsidRPr="00B234F7" w:rsidRDefault="006D7538" w:rsidP="000B52F4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4F7">
        <w:rPr>
          <w:rFonts w:ascii="Times New Roman" w:hAnsi="Times New Roman" w:cs="Times New Roman"/>
          <w:sz w:val="28"/>
          <w:szCs w:val="28"/>
        </w:rPr>
        <w:t>Симметричное отображение визуальных элементов</w:t>
      </w:r>
    </w:p>
    <w:p w:rsidR="00722A8E" w:rsidRPr="00B234F7" w:rsidRDefault="000B52F4" w:rsidP="000B52F4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22A8E" w:rsidRPr="00B234F7">
        <w:rPr>
          <w:rFonts w:ascii="Times New Roman" w:hAnsi="Times New Roman" w:cs="Times New Roman"/>
          <w:sz w:val="28"/>
          <w:szCs w:val="28"/>
        </w:rPr>
        <w:t>редположительный адрес сайта (</w:t>
      </w:r>
      <w:proofErr w:type="gramStart"/>
      <w:r w:rsidR="00722A8E" w:rsidRPr="00B234F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722A8E" w:rsidRPr="00B234F7">
        <w:rPr>
          <w:rFonts w:ascii="Times New Roman" w:hAnsi="Times New Roman" w:cs="Times New Roman"/>
          <w:sz w:val="28"/>
          <w:szCs w:val="28"/>
        </w:rPr>
        <w:t xml:space="preserve">: </w:t>
      </w:r>
      <w:r w:rsidR="00722A8E" w:rsidRPr="00B234F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22A8E" w:rsidRPr="00B234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22A8E" w:rsidRPr="00B234F7">
        <w:rPr>
          <w:rFonts w:ascii="Times New Roman" w:hAnsi="Times New Roman" w:cs="Times New Roman"/>
          <w:sz w:val="28"/>
          <w:szCs w:val="28"/>
          <w:lang w:val="en-US"/>
        </w:rPr>
        <w:t>webDes</w:t>
      </w:r>
      <w:proofErr w:type="spellEnd"/>
      <w:r w:rsidR="00722A8E" w:rsidRPr="00B234F7">
        <w:rPr>
          <w:rFonts w:ascii="Times New Roman" w:hAnsi="Times New Roman" w:cs="Times New Roman"/>
          <w:sz w:val="28"/>
          <w:szCs w:val="28"/>
        </w:rPr>
        <w:t>2021.</w:t>
      </w:r>
      <w:proofErr w:type="spellStart"/>
      <w:r w:rsidR="00722A8E" w:rsidRPr="00B234F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22A8E" w:rsidRDefault="00722A8E" w:rsidP="000B52F4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234F7">
        <w:rPr>
          <w:rFonts w:ascii="Times New Roman" w:hAnsi="Times New Roman" w:cs="Times New Roman"/>
          <w:sz w:val="28"/>
          <w:szCs w:val="28"/>
        </w:rPr>
        <w:t>Наличие логотипа</w:t>
      </w:r>
      <w:r w:rsidR="002B089E" w:rsidRPr="00B234F7">
        <w:rPr>
          <w:rFonts w:ascii="Times New Roman" w:hAnsi="Times New Roman" w:cs="Times New Roman"/>
          <w:sz w:val="28"/>
          <w:szCs w:val="28"/>
        </w:rPr>
        <w:t xml:space="preserve"> (Пример см. в Приложении №2)</w:t>
      </w:r>
      <w:r w:rsidRPr="00B234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234F7">
        <w:rPr>
          <w:rFonts w:ascii="Times New Roman" w:hAnsi="Times New Roman" w:cs="Times New Roman"/>
          <w:sz w:val="28"/>
          <w:szCs w:val="28"/>
        </w:rPr>
        <w:t>Логотип это</w:t>
      </w:r>
      <w:proofErr w:type="gramEnd"/>
      <w:r w:rsidRPr="00B234F7">
        <w:rPr>
          <w:rFonts w:ascii="Times New Roman" w:hAnsi="Times New Roman" w:cs="Times New Roman"/>
          <w:sz w:val="28"/>
          <w:szCs w:val="28"/>
        </w:rPr>
        <w:t xml:space="preserve"> графический знак, эмблема или символ, используемый территориальными образованиями, коммерческими предприятиями, организациями и частными лицами для повышения узнаваемости и распознаваемости в социуме.</w:t>
      </w:r>
    </w:p>
    <w:p w:rsidR="000B52F4" w:rsidRPr="00B234F7" w:rsidRDefault="000B52F4" w:rsidP="000B52F4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427EDF" w:rsidRDefault="00427EDF" w:rsidP="000B52F4">
      <w:pPr>
        <w:pStyle w:val="a5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34F7">
        <w:rPr>
          <w:rFonts w:ascii="Times New Roman" w:hAnsi="Times New Roman" w:cs="Times New Roman"/>
          <w:b/>
          <w:i/>
          <w:sz w:val="28"/>
          <w:szCs w:val="28"/>
        </w:rPr>
        <w:t>Номинации конкурсных работ</w:t>
      </w:r>
    </w:p>
    <w:p w:rsidR="000B52F4" w:rsidRPr="000B52F4" w:rsidRDefault="000B52F4" w:rsidP="000B52F4">
      <w:pPr>
        <w:pStyle w:val="a5"/>
        <w:spacing w:after="0"/>
        <w:ind w:left="927"/>
        <w:rPr>
          <w:rFonts w:ascii="Times New Roman" w:hAnsi="Times New Roman" w:cs="Times New Roman"/>
          <w:sz w:val="28"/>
          <w:szCs w:val="28"/>
        </w:rPr>
      </w:pPr>
      <w:r w:rsidRPr="000B52F4">
        <w:rPr>
          <w:rFonts w:ascii="Times New Roman" w:hAnsi="Times New Roman" w:cs="Times New Roman"/>
          <w:sz w:val="28"/>
          <w:szCs w:val="28"/>
        </w:rPr>
        <w:t>1. Конкурсные работы принимаются в следующих номинациях:</w:t>
      </w:r>
    </w:p>
    <w:p w:rsidR="00427EDF" w:rsidRPr="00B234F7" w:rsidRDefault="00427EDF" w:rsidP="00427EDF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4F7">
        <w:rPr>
          <w:rFonts w:ascii="Times New Roman" w:hAnsi="Times New Roman" w:cs="Times New Roman"/>
          <w:sz w:val="28"/>
          <w:szCs w:val="28"/>
        </w:rPr>
        <w:t xml:space="preserve">- </w:t>
      </w:r>
      <w:r w:rsidRPr="00B234F7">
        <w:rPr>
          <w:rFonts w:ascii="Times New Roman" w:hAnsi="Times New Roman" w:cs="Times New Roman"/>
          <w:b/>
          <w:sz w:val="28"/>
          <w:szCs w:val="28"/>
        </w:rPr>
        <w:t>«Я – Персона!»</w:t>
      </w:r>
      <w:r w:rsidRPr="00B234F7">
        <w:rPr>
          <w:rFonts w:ascii="Times New Roman" w:hAnsi="Times New Roman" w:cs="Times New Roman"/>
          <w:sz w:val="28"/>
          <w:szCs w:val="28"/>
        </w:rPr>
        <w:t xml:space="preserve"> - сайт-портфолио, раскрывающий достижения, увлечения обучающегося и направления его будущего развития. Победитель в данной номинации выбирается только из индивидуальных работ участников.</w:t>
      </w:r>
    </w:p>
    <w:p w:rsidR="00427EDF" w:rsidRPr="00B234F7" w:rsidRDefault="000B52F4" w:rsidP="00427EDF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7EDF" w:rsidRPr="00B234F7">
        <w:rPr>
          <w:rFonts w:ascii="Times New Roman" w:hAnsi="Times New Roman" w:cs="Times New Roman"/>
          <w:b/>
          <w:sz w:val="28"/>
          <w:szCs w:val="28"/>
        </w:rPr>
        <w:t>«Моя будущая профессия – мой путь к успеху!»</w:t>
      </w:r>
    </w:p>
    <w:p w:rsidR="00427EDF" w:rsidRPr="00B234F7" w:rsidRDefault="00427EDF" w:rsidP="00427EDF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4F7">
        <w:rPr>
          <w:rFonts w:ascii="Times New Roman" w:hAnsi="Times New Roman" w:cs="Times New Roman"/>
          <w:sz w:val="28"/>
          <w:szCs w:val="28"/>
        </w:rPr>
        <w:t xml:space="preserve">- </w:t>
      </w:r>
      <w:r w:rsidRPr="00B234F7">
        <w:rPr>
          <w:rFonts w:ascii="Times New Roman" w:hAnsi="Times New Roman" w:cs="Times New Roman"/>
          <w:b/>
          <w:sz w:val="28"/>
          <w:szCs w:val="28"/>
        </w:rPr>
        <w:t xml:space="preserve">«Образовательная организация» - </w:t>
      </w:r>
      <w:r w:rsidRPr="00B234F7">
        <w:rPr>
          <w:rFonts w:ascii="Times New Roman" w:hAnsi="Times New Roman" w:cs="Times New Roman"/>
          <w:sz w:val="28"/>
          <w:szCs w:val="28"/>
        </w:rPr>
        <w:t>принимаются работы, нового виденья на уже имеющийся сайт учебного заведения.</w:t>
      </w:r>
    </w:p>
    <w:p w:rsidR="006D7538" w:rsidRPr="00B234F7" w:rsidRDefault="006D7538" w:rsidP="006D7538">
      <w:pPr>
        <w:pStyle w:val="a5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F26A13" w:rsidRPr="00B234F7" w:rsidRDefault="00153607" w:rsidP="00427EDF">
      <w:pPr>
        <w:pStyle w:val="a5"/>
        <w:spacing w:after="0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34F7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6D7538" w:rsidRPr="00B234F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27EDF" w:rsidRPr="00B234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2795C" w:rsidRPr="00B234F7">
        <w:rPr>
          <w:rFonts w:ascii="Times New Roman" w:hAnsi="Times New Roman" w:cs="Times New Roman"/>
          <w:b/>
          <w:i/>
          <w:sz w:val="28"/>
          <w:szCs w:val="28"/>
        </w:rPr>
        <w:t>Критерии оценки:</w:t>
      </w:r>
    </w:p>
    <w:p w:rsidR="00726054" w:rsidRPr="00B234F7" w:rsidRDefault="000B52F4" w:rsidP="00427E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26054" w:rsidRPr="00B234F7">
        <w:rPr>
          <w:rFonts w:ascii="Times New Roman" w:hAnsi="Times New Roman" w:cs="Times New Roman"/>
          <w:sz w:val="28"/>
          <w:szCs w:val="28"/>
        </w:rPr>
        <w:t xml:space="preserve">Экспертная оценка конкурсных работ осуществляется по </w:t>
      </w:r>
      <w:r w:rsidR="00153607" w:rsidRPr="00B234F7">
        <w:rPr>
          <w:rFonts w:ascii="Times New Roman" w:hAnsi="Times New Roman" w:cs="Times New Roman"/>
          <w:sz w:val="28"/>
          <w:szCs w:val="28"/>
        </w:rPr>
        <w:t>пятибалльной</w:t>
      </w:r>
      <w:r w:rsidR="00726054" w:rsidRPr="00B234F7">
        <w:rPr>
          <w:rFonts w:ascii="Times New Roman" w:hAnsi="Times New Roman" w:cs="Times New Roman"/>
          <w:sz w:val="28"/>
          <w:szCs w:val="28"/>
        </w:rPr>
        <w:t xml:space="preserve"> системе в соответствии со следующими критериями:</w:t>
      </w:r>
    </w:p>
    <w:p w:rsidR="00F26A13" w:rsidRPr="00B234F7" w:rsidRDefault="00F26A13" w:rsidP="008F46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4F7">
        <w:rPr>
          <w:rFonts w:ascii="Times New Roman" w:hAnsi="Times New Roman" w:cs="Times New Roman"/>
          <w:sz w:val="28"/>
          <w:szCs w:val="28"/>
        </w:rPr>
        <w:t xml:space="preserve">- </w:t>
      </w:r>
      <w:r w:rsidR="00726054" w:rsidRPr="00B234F7">
        <w:rPr>
          <w:rFonts w:ascii="Times New Roman" w:hAnsi="Times New Roman" w:cs="Times New Roman"/>
          <w:sz w:val="28"/>
          <w:szCs w:val="28"/>
        </w:rPr>
        <w:t>творческий подход – оценивается оригинальность раскрываемой работой темы, глубина идеи работы, а также оценивается творческий вклад авторов работы в реализацию идеи и раскрытие темы, оригинальность используемых выразительных средств;</w:t>
      </w:r>
    </w:p>
    <w:p w:rsidR="00726054" w:rsidRPr="00B234F7" w:rsidRDefault="00726054" w:rsidP="008F46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4F7">
        <w:rPr>
          <w:rFonts w:ascii="Times New Roman" w:hAnsi="Times New Roman" w:cs="Times New Roman"/>
          <w:sz w:val="28"/>
          <w:szCs w:val="28"/>
        </w:rPr>
        <w:t>- актуальность – оценивается важность, значительность, востребованность, возможность широкого применения работы;</w:t>
      </w:r>
    </w:p>
    <w:p w:rsidR="00726054" w:rsidRPr="00B234F7" w:rsidRDefault="00726054" w:rsidP="008F46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4F7">
        <w:rPr>
          <w:rFonts w:ascii="Times New Roman" w:hAnsi="Times New Roman" w:cs="Times New Roman"/>
          <w:sz w:val="28"/>
          <w:szCs w:val="28"/>
        </w:rPr>
        <w:t>- информативность – оценивается то, насколько предоставленной в работе информации достаточно для определения актуальности работы и полноты реализации поставленных перед работой задач;</w:t>
      </w:r>
    </w:p>
    <w:p w:rsidR="00726054" w:rsidRPr="00B234F7" w:rsidRDefault="00726054" w:rsidP="008F46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4F7">
        <w:rPr>
          <w:rFonts w:ascii="Times New Roman" w:hAnsi="Times New Roman" w:cs="Times New Roman"/>
          <w:sz w:val="28"/>
          <w:szCs w:val="28"/>
        </w:rPr>
        <w:t>- визуальное оформление, стилевое единство – оценивается качество визуального оформления: общий визуальный стиль работы, дизайн элементов оформления работы;</w:t>
      </w:r>
    </w:p>
    <w:p w:rsidR="00726054" w:rsidRPr="00B234F7" w:rsidRDefault="00726054" w:rsidP="008F46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4F7">
        <w:rPr>
          <w:rFonts w:ascii="Times New Roman" w:hAnsi="Times New Roman" w:cs="Times New Roman"/>
          <w:sz w:val="28"/>
          <w:szCs w:val="28"/>
        </w:rPr>
        <w:t>- качество технического исполнения – оценивается качество и сложность технического исполнения, сложность и обоснованность выбора использованных технологий;</w:t>
      </w:r>
    </w:p>
    <w:p w:rsidR="00726054" w:rsidRPr="00B234F7" w:rsidRDefault="000B52F4" w:rsidP="008F46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26054" w:rsidRPr="00B234F7">
        <w:rPr>
          <w:rFonts w:ascii="Times New Roman" w:hAnsi="Times New Roman" w:cs="Times New Roman"/>
          <w:sz w:val="28"/>
          <w:szCs w:val="28"/>
        </w:rPr>
        <w:t xml:space="preserve"> Дополнительные 5 баллов за готовую </w:t>
      </w:r>
      <w:r w:rsidR="00726054" w:rsidRPr="00B234F7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726054" w:rsidRPr="00B234F7">
        <w:rPr>
          <w:rFonts w:ascii="Times New Roman" w:hAnsi="Times New Roman" w:cs="Times New Roman"/>
          <w:sz w:val="28"/>
          <w:szCs w:val="28"/>
        </w:rPr>
        <w:t xml:space="preserve"> страницу</w:t>
      </w:r>
    </w:p>
    <w:p w:rsidR="00424D0D" w:rsidRPr="00B234F7" w:rsidRDefault="000B52F4" w:rsidP="008F46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26A13" w:rsidRPr="00B234F7">
        <w:rPr>
          <w:rFonts w:ascii="Times New Roman" w:hAnsi="Times New Roman" w:cs="Times New Roman"/>
          <w:sz w:val="28"/>
          <w:szCs w:val="28"/>
        </w:rPr>
        <w:t>Максима</w:t>
      </w:r>
      <w:r w:rsidR="00726054" w:rsidRPr="00B234F7">
        <w:rPr>
          <w:rFonts w:ascii="Times New Roman" w:hAnsi="Times New Roman" w:cs="Times New Roman"/>
          <w:sz w:val="28"/>
          <w:szCs w:val="28"/>
        </w:rPr>
        <w:t>льное кол-во баллов – 30</w:t>
      </w:r>
      <w:r w:rsidR="00DF36FC" w:rsidRPr="00B234F7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F26A13" w:rsidRPr="00B234F7">
        <w:rPr>
          <w:rFonts w:ascii="Times New Roman" w:hAnsi="Times New Roman" w:cs="Times New Roman"/>
          <w:sz w:val="28"/>
          <w:szCs w:val="28"/>
        </w:rPr>
        <w:t>.</w:t>
      </w:r>
      <w:r w:rsidR="00DF36FC" w:rsidRPr="00B234F7">
        <w:rPr>
          <w:rFonts w:ascii="Times New Roman" w:hAnsi="Times New Roman" w:cs="Times New Roman"/>
          <w:sz w:val="28"/>
          <w:szCs w:val="28"/>
        </w:rPr>
        <w:t xml:space="preserve"> </w:t>
      </w:r>
      <w:r w:rsidR="00BE5B23" w:rsidRPr="00B234F7">
        <w:rPr>
          <w:rFonts w:ascii="Times New Roman" w:hAnsi="Times New Roman" w:cs="Times New Roman"/>
          <w:sz w:val="28"/>
          <w:szCs w:val="28"/>
        </w:rPr>
        <w:t>(</w:t>
      </w:r>
      <w:r w:rsidR="00F26A13" w:rsidRPr="00B234F7">
        <w:rPr>
          <w:rFonts w:ascii="Times New Roman" w:hAnsi="Times New Roman" w:cs="Times New Roman"/>
          <w:sz w:val="28"/>
          <w:szCs w:val="28"/>
        </w:rPr>
        <w:t>от 0 до 5 за каждый критерий)</w:t>
      </w:r>
      <w:r w:rsidR="00424D0D" w:rsidRPr="00B234F7">
        <w:rPr>
          <w:rFonts w:ascii="Times New Roman" w:hAnsi="Times New Roman" w:cs="Times New Roman"/>
          <w:sz w:val="28"/>
          <w:szCs w:val="28"/>
        </w:rPr>
        <w:t>.</w:t>
      </w:r>
    </w:p>
    <w:p w:rsidR="00F26A13" w:rsidRPr="00B234F7" w:rsidRDefault="00F26A13" w:rsidP="004C6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4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6FE" w:rsidRPr="00B234F7" w:rsidRDefault="00153607" w:rsidP="004C6367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34F7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2056FE" w:rsidRPr="00B234F7">
        <w:rPr>
          <w:rFonts w:ascii="Times New Roman" w:hAnsi="Times New Roman" w:cs="Times New Roman"/>
          <w:b/>
          <w:i/>
          <w:sz w:val="28"/>
          <w:szCs w:val="28"/>
        </w:rPr>
        <w:t>. Оргкомитет Конкурса</w:t>
      </w:r>
    </w:p>
    <w:p w:rsidR="000A634C" w:rsidRPr="00B234F7" w:rsidRDefault="000A634C" w:rsidP="004C6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4F7">
        <w:rPr>
          <w:rFonts w:ascii="Times New Roman" w:hAnsi="Times New Roman" w:cs="Times New Roman"/>
          <w:sz w:val="28"/>
          <w:szCs w:val="28"/>
        </w:rPr>
        <w:lastRenderedPageBreak/>
        <w:t xml:space="preserve">1. Вопросы организации и проведения </w:t>
      </w:r>
      <w:r w:rsidR="00424D0D" w:rsidRPr="00B234F7">
        <w:rPr>
          <w:rFonts w:ascii="Times New Roman" w:hAnsi="Times New Roman" w:cs="Times New Roman"/>
          <w:sz w:val="28"/>
          <w:szCs w:val="28"/>
        </w:rPr>
        <w:t>Конкурса</w:t>
      </w:r>
      <w:r w:rsidRPr="00B234F7">
        <w:rPr>
          <w:rFonts w:ascii="Times New Roman" w:hAnsi="Times New Roman" w:cs="Times New Roman"/>
          <w:sz w:val="28"/>
          <w:szCs w:val="28"/>
        </w:rPr>
        <w:t xml:space="preserve"> находятся в ведении организационного комитета в составе:</w:t>
      </w:r>
    </w:p>
    <w:p w:rsidR="000A634C" w:rsidRPr="00B234F7" w:rsidRDefault="000A634C" w:rsidP="004C6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4F7">
        <w:rPr>
          <w:rFonts w:ascii="Times New Roman" w:hAnsi="Times New Roman" w:cs="Times New Roman"/>
          <w:sz w:val="28"/>
          <w:szCs w:val="28"/>
        </w:rPr>
        <w:t xml:space="preserve">1) </w:t>
      </w:r>
      <w:r w:rsidR="00726054" w:rsidRPr="00B234F7">
        <w:rPr>
          <w:rFonts w:ascii="Times New Roman" w:hAnsi="Times New Roman" w:cs="Times New Roman"/>
          <w:sz w:val="28"/>
          <w:szCs w:val="28"/>
        </w:rPr>
        <w:t>Тушминский А.В.</w:t>
      </w:r>
      <w:r w:rsidR="00BE5B23" w:rsidRPr="00B234F7">
        <w:rPr>
          <w:rFonts w:ascii="Times New Roman" w:hAnsi="Times New Roman" w:cs="Times New Roman"/>
          <w:sz w:val="28"/>
          <w:szCs w:val="28"/>
        </w:rPr>
        <w:t xml:space="preserve"> – </w:t>
      </w:r>
      <w:r w:rsidR="00726054" w:rsidRPr="00B234F7">
        <w:rPr>
          <w:rFonts w:ascii="Times New Roman" w:hAnsi="Times New Roman" w:cs="Times New Roman"/>
          <w:sz w:val="28"/>
          <w:szCs w:val="28"/>
        </w:rPr>
        <w:t>педагог-организатор</w:t>
      </w:r>
      <w:r w:rsidR="00BE5B23" w:rsidRPr="00B234F7">
        <w:rPr>
          <w:rFonts w:ascii="Times New Roman" w:hAnsi="Times New Roman" w:cs="Times New Roman"/>
          <w:sz w:val="28"/>
          <w:szCs w:val="28"/>
        </w:rPr>
        <w:t xml:space="preserve"> муниципального автономного образовательного учреждения дополнительного образования детей «Детско-юношеский центр».</w:t>
      </w:r>
    </w:p>
    <w:p w:rsidR="000A634C" w:rsidRPr="00B234F7" w:rsidRDefault="000A634C" w:rsidP="004C6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4F7">
        <w:rPr>
          <w:rFonts w:ascii="Times New Roman" w:hAnsi="Times New Roman" w:cs="Times New Roman"/>
          <w:sz w:val="28"/>
          <w:szCs w:val="28"/>
        </w:rPr>
        <w:t xml:space="preserve">2) </w:t>
      </w:r>
      <w:r w:rsidR="00726054" w:rsidRPr="00B234F7">
        <w:rPr>
          <w:rFonts w:ascii="Times New Roman" w:hAnsi="Times New Roman" w:cs="Times New Roman"/>
          <w:sz w:val="28"/>
          <w:szCs w:val="28"/>
        </w:rPr>
        <w:t>Бокова В.В.</w:t>
      </w:r>
      <w:r w:rsidR="00BE5B23" w:rsidRPr="00B234F7">
        <w:rPr>
          <w:rFonts w:ascii="Times New Roman" w:hAnsi="Times New Roman" w:cs="Times New Roman"/>
          <w:sz w:val="28"/>
          <w:szCs w:val="28"/>
        </w:rPr>
        <w:t xml:space="preserve"> – </w:t>
      </w:r>
      <w:r w:rsidR="00726054" w:rsidRPr="00B234F7">
        <w:rPr>
          <w:rFonts w:ascii="Times New Roman" w:hAnsi="Times New Roman" w:cs="Times New Roman"/>
          <w:sz w:val="28"/>
          <w:szCs w:val="28"/>
        </w:rPr>
        <w:t>социальный педагог</w:t>
      </w:r>
      <w:r w:rsidR="00BE5B23" w:rsidRPr="00B234F7">
        <w:rPr>
          <w:rFonts w:ascii="Times New Roman" w:hAnsi="Times New Roman" w:cs="Times New Roman"/>
          <w:sz w:val="28"/>
          <w:szCs w:val="28"/>
        </w:rPr>
        <w:t xml:space="preserve"> муниципального автономного образовательного учреждения дополнительного образования детей «Детско-юношеский центр».</w:t>
      </w:r>
    </w:p>
    <w:p w:rsidR="00726054" w:rsidRPr="00B234F7" w:rsidRDefault="00726054" w:rsidP="004C6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4F7">
        <w:rPr>
          <w:rFonts w:ascii="Times New Roman" w:hAnsi="Times New Roman" w:cs="Times New Roman"/>
          <w:sz w:val="28"/>
          <w:szCs w:val="28"/>
        </w:rPr>
        <w:t xml:space="preserve">3)  </w:t>
      </w:r>
      <w:proofErr w:type="spellStart"/>
      <w:r w:rsidRPr="00B234F7">
        <w:rPr>
          <w:rFonts w:ascii="Times New Roman" w:hAnsi="Times New Roman" w:cs="Times New Roman"/>
          <w:sz w:val="28"/>
          <w:szCs w:val="28"/>
        </w:rPr>
        <w:t>Мордяшова</w:t>
      </w:r>
      <w:proofErr w:type="spellEnd"/>
      <w:r w:rsidRPr="00B234F7">
        <w:rPr>
          <w:rFonts w:ascii="Times New Roman" w:hAnsi="Times New Roman" w:cs="Times New Roman"/>
          <w:sz w:val="28"/>
          <w:szCs w:val="28"/>
        </w:rPr>
        <w:t xml:space="preserve"> А.Ю. - педагог-организатор муниципального автономного образовательного учреждения дополнительного образования детей «Детско-юношеский центр».</w:t>
      </w:r>
    </w:p>
    <w:p w:rsidR="00424D0D" w:rsidRPr="00B234F7" w:rsidRDefault="000A634C" w:rsidP="004C6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4F7">
        <w:rPr>
          <w:rFonts w:ascii="Times New Roman" w:hAnsi="Times New Roman" w:cs="Times New Roman"/>
          <w:sz w:val="28"/>
          <w:szCs w:val="28"/>
        </w:rPr>
        <w:t xml:space="preserve">2. Телефон для справок и консультаций: </w:t>
      </w:r>
      <w:r w:rsidR="00726054" w:rsidRPr="00B234F7">
        <w:rPr>
          <w:rFonts w:ascii="Times New Roman" w:hAnsi="Times New Roman" w:cs="Times New Roman"/>
          <w:sz w:val="28"/>
          <w:szCs w:val="28"/>
        </w:rPr>
        <w:t>+7(967)633 38 67 Тушминский Анатолий Владимирович</w:t>
      </w:r>
    </w:p>
    <w:p w:rsidR="00DF36FC" w:rsidRPr="00B234F7" w:rsidRDefault="00DF36FC" w:rsidP="001536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A13" w:rsidRPr="00B234F7" w:rsidRDefault="00153607" w:rsidP="004C636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bCs/>
          <w:i/>
          <w:iCs/>
          <w:sz w:val="28"/>
          <w:szCs w:val="28"/>
        </w:rPr>
      </w:pPr>
      <w:r w:rsidRPr="00B234F7">
        <w:rPr>
          <w:b/>
          <w:bCs/>
          <w:i/>
          <w:iCs/>
          <w:sz w:val="28"/>
          <w:szCs w:val="28"/>
        </w:rPr>
        <w:t>9</w:t>
      </w:r>
      <w:r w:rsidR="00F26A13" w:rsidRPr="00B234F7">
        <w:rPr>
          <w:b/>
          <w:bCs/>
          <w:i/>
          <w:iCs/>
          <w:sz w:val="28"/>
          <w:szCs w:val="28"/>
        </w:rPr>
        <w:t>.Сроки проведения</w:t>
      </w:r>
    </w:p>
    <w:p w:rsidR="00153607" w:rsidRPr="00B234F7" w:rsidRDefault="00153607" w:rsidP="004C6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4F7">
        <w:rPr>
          <w:rFonts w:ascii="Times New Roman" w:hAnsi="Times New Roman" w:cs="Times New Roman"/>
          <w:sz w:val="28"/>
          <w:szCs w:val="28"/>
        </w:rPr>
        <w:t>1. Прием конкурсных работ с 25 января 2021 по 20 февраля 2021 включительно. Конкурсная работа прикрепляется сразу во время регистрации.</w:t>
      </w:r>
    </w:p>
    <w:p w:rsidR="00F26A13" w:rsidRPr="00B234F7" w:rsidRDefault="00153607" w:rsidP="004C6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4F7">
        <w:rPr>
          <w:rFonts w:ascii="Times New Roman" w:hAnsi="Times New Roman" w:cs="Times New Roman"/>
          <w:sz w:val="28"/>
          <w:szCs w:val="28"/>
        </w:rPr>
        <w:t>2.</w:t>
      </w:r>
      <w:r w:rsidR="00F26A13" w:rsidRPr="00B234F7">
        <w:rPr>
          <w:rFonts w:ascii="Times New Roman" w:hAnsi="Times New Roman" w:cs="Times New Roman"/>
          <w:sz w:val="28"/>
          <w:szCs w:val="28"/>
        </w:rPr>
        <w:t xml:space="preserve"> </w:t>
      </w:r>
      <w:r w:rsidR="00BE5B23" w:rsidRPr="00B234F7">
        <w:rPr>
          <w:rFonts w:ascii="Times New Roman" w:hAnsi="Times New Roman" w:cs="Times New Roman"/>
          <w:sz w:val="28"/>
          <w:szCs w:val="28"/>
        </w:rPr>
        <w:t>Результаты конкурса будут опубликованы 2</w:t>
      </w:r>
      <w:r w:rsidR="00726054" w:rsidRPr="00B234F7">
        <w:rPr>
          <w:rFonts w:ascii="Times New Roman" w:hAnsi="Times New Roman" w:cs="Times New Roman"/>
          <w:sz w:val="28"/>
          <w:szCs w:val="28"/>
        </w:rPr>
        <w:t>2</w:t>
      </w:r>
      <w:r w:rsidR="00BE5B23" w:rsidRPr="00B234F7">
        <w:rPr>
          <w:rFonts w:ascii="Times New Roman" w:hAnsi="Times New Roman" w:cs="Times New Roman"/>
          <w:sz w:val="28"/>
          <w:szCs w:val="28"/>
        </w:rPr>
        <w:t xml:space="preserve"> </w:t>
      </w:r>
      <w:r w:rsidR="00726054" w:rsidRPr="00B234F7">
        <w:rPr>
          <w:rFonts w:ascii="Times New Roman" w:hAnsi="Times New Roman" w:cs="Times New Roman"/>
          <w:sz w:val="28"/>
          <w:szCs w:val="28"/>
        </w:rPr>
        <w:t>февраля</w:t>
      </w:r>
      <w:r w:rsidR="00BE5B23" w:rsidRPr="00B234F7">
        <w:rPr>
          <w:rFonts w:ascii="Times New Roman" w:hAnsi="Times New Roman" w:cs="Times New Roman"/>
          <w:sz w:val="28"/>
          <w:szCs w:val="28"/>
        </w:rPr>
        <w:t xml:space="preserve"> 2020 года на сайте «ДЮЦ»</w:t>
      </w:r>
      <w:r w:rsidR="00726054" w:rsidRPr="00B234F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726054" w:rsidRPr="00B234F7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https://ducvs.uralschool.ru/</w:t>
        </w:r>
      </w:hyperlink>
      <w:r w:rsidR="00726054" w:rsidRPr="00B234F7">
        <w:rPr>
          <w:rFonts w:ascii="Times New Roman" w:hAnsi="Times New Roman" w:cs="Times New Roman"/>
          <w:sz w:val="28"/>
          <w:szCs w:val="28"/>
        </w:rPr>
        <w:t xml:space="preserve"> , группе ВКОНТАКТЕ </w:t>
      </w:r>
      <w:hyperlink r:id="rId7" w:history="1">
        <w:r w:rsidR="00726054" w:rsidRPr="00B234F7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https://vk.com/dutz_vs</w:t>
        </w:r>
      </w:hyperlink>
      <w:r w:rsidR="00726054" w:rsidRPr="00B234F7">
        <w:rPr>
          <w:rFonts w:ascii="Times New Roman" w:hAnsi="Times New Roman" w:cs="Times New Roman"/>
          <w:sz w:val="28"/>
          <w:szCs w:val="28"/>
        </w:rPr>
        <w:t xml:space="preserve"> и на сайте конкурса во вкладке «Итоги конкурса» </w:t>
      </w:r>
      <w:hyperlink r:id="rId8" w:history="1">
        <w:r w:rsidR="00726054" w:rsidRPr="00B234F7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https://sites.google.com/d/1BJGnI7cZcJot28_DywJiROsIXeaXWHsX/p/1GpSgZiWcJklAL3qvb5K0fyocj5tTNr78/edit</w:t>
        </w:r>
      </w:hyperlink>
      <w:r w:rsidR="00726054" w:rsidRPr="00B234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B20" w:rsidRPr="00B234F7" w:rsidRDefault="00153607" w:rsidP="004C6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4F7">
        <w:rPr>
          <w:rFonts w:ascii="Times New Roman" w:hAnsi="Times New Roman" w:cs="Times New Roman"/>
          <w:sz w:val="28"/>
          <w:szCs w:val="28"/>
        </w:rPr>
        <w:t>3. Рассылка результатов на указанные электронные почтовые ящики.</w:t>
      </w:r>
    </w:p>
    <w:p w:rsidR="00153607" w:rsidRPr="00B234F7" w:rsidRDefault="00153607" w:rsidP="004C6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5B5E" w:rsidRPr="00B234F7" w:rsidRDefault="00AF5B5E" w:rsidP="004C636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5B5E" w:rsidRPr="00B234F7" w:rsidRDefault="00AF5B5E" w:rsidP="004C636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5B5E" w:rsidRPr="00B234F7" w:rsidRDefault="00AF5B5E" w:rsidP="004C636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607" w:rsidRPr="00B234F7" w:rsidRDefault="00153607" w:rsidP="004C636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5B5E" w:rsidRDefault="00AF5B5E" w:rsidP="004C636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52F4" w:rsidRDefault="000B52F4" w:rsidP="004C636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52F4" w:rsidRDefault="000B52F4" w:rsidP="004C636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52F4" w:rsidRDefault="000B52F4" w:rsidP="004C636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52F4" w:rsidRDefault="000B52F4" w:rsidP="004C636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52F4" w:rsidRDefault="000B52F4" w:rsidP="004C636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52F4" w:rsidRDefault="000B52F4" w:rsidP="004C636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52F4" w:rsidRPr="00B234F7" w:rsidRDefault="000B52F4" w:rsidP="004C636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607" w:rsidRPr="00B234F7" w:rsidRDefault="00153607" w:rsidP="004C636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5B5E" w:rsidRPr="00B234F7" w:rsidRDefault="00AF5B5E" w:rsidP="004C636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5B5E" w:rsidRPr="00B234F7" w:rsidRDefault="00AF5B5E" w:rsidP="004C636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27A" w:rsidRPr="00AF4592" w:rsidRDefault="00722A8E" w:rsidP="00722A8E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459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153607">
        <w:rPr>
          <w:rFonts w:ascii="Times New Roman" w:hAnsi="Times New Roman" w:cs="Times New Roman"/>
          <w:b/>
          <w:sz w:val="28"/>
          <w:szCs w:val="28"/>
        </w:rPr>
        <w:t>№</w:t>
      </w:r>
      <w:r w:rsidRPr="00AF4592">
        <w:rPr>
          <w:rFonts w:ascii="Times New Roman" w:hAnsi="Times New Roman" w:cs="Times New Roman"/>
          <w:b/>
          <w:sz w:val="28"/>
          <w:szCs w:val="28"/>
        </w:rPr>
        <w:t>1</w:t>
      </w:r>
    </w:p>
    <w:p w:rsidR="00722A8E" w:rsidRPr="00AF4592" w:rsidRDefault="0007312A" w:rsidP="00722A8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F4592">
        <w:rPr>
          <w:rFonts w:ascii="Times New Roman" w:hAnsi="Times New Roman" w:cs="Times New Roman"/>
          <w:sz w:val="28"/>
          <w:szCs w:val="28"/>
        </w:rPr>
        <w:t>Образец Макета</w:t>
      </w:r>
      <w:r w:rsidR="00722A8E" w:rsidRPr="00AF4592">
        <w:rPr>
          <w:rFonts w:ascii="Times New Roman" w:hAnsi="Times New Roman" w:cs="Times New Roman"/>
          <w:sz w:val="28"/>
          <w:szCs w:val="28"/>
        </w:rPr>
        <w:t xml:space="preserve"> сайта</w:t>
      </w:r>
    </w:p>
    <w:p w:rsidR="00722A8E" w:rsidRPr="00AF4592" w:rsidRDefault="00722A8E" w:rsidP="00722A8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F459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9310AA" wp14:editId="48F347A3">
            <wp:extent cx="4059789" cy="3045349"/>
            <wp:effectExtent l="0" t="0" r="0" b="3175"/>
            <wp:docPr id="3" name="Рисунок 3" descr="https://cdn.freelance.ru/img/portfolio/pics/00/39/B7/3782625.jpg?mt=5e97c9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.freelance.ru/img/portfolio/pics/00/39/B7/3782625.jpg?mt=5e97c97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491" cy="304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A8E" w:rsidRPr="00AF4592" w:rsidRDefault="00722A8E" w:rsidP="00722A8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22A8E" w:rsidRPr="00AF4592" w:rsidRDefault="00722A8E" w:rsidP="00722A8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F4592">
        <w:rPr>
          <w:noProof/>
        </w:rPr>
        <w:drawing>
          <wp:inline distT="0" distB="0" distL="0" distR="0" wp14:anchorId="0DFB9619" wp14:editId="07B9FBA7">
            <wp:extent cx="4027989" cy="3021495"/>
            <wp:effectExtent l="0" t="0" r="0" b="7620"/>
            <wp:docPr id="4" name="Рисунок 4" descr="https://cdn.freelance.ru/download/1236851/modernportfoliodesign-max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.freelance.ru/download/1236851/modernportfoliodesign-maxre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393" cy="3024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A8E" w:rsidRPr="00AF4592" w:rsidRDefault="00722A8E" w:rsidP="00722A8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F4592">
        <w:rPr>
          <w:noProof/>
        </w:rPr>
        <w:lastRenderedPageBreak/>
        <w:drawing>
          <wp:inline distT="0" distB="0" distL="0" distR="0" wp14:anchorId="22BA0468" wp14:editId="5547BF0E">
            <wp:extent cx="4057758" cy="3045349"/>
            <wp:effectExtent l="0" t="0" r="0" b="3175"/>
            <wp:docPr id="5" name="Рисунок 5" descr="https://cdn.dribbble.com/users/594915/screenshots/2238275/preview_image_er_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dn.dribbble.com/users/594915/screenshots/2238275/preview_image_er_copy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515" cy="30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A8E" w:rsidRPr="00AF4592" w:rsidRDefault="00722A8E" w:rsidP="00722A8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F4592">
        <w:rPr>
          <w:noProof/>
        </w:rPr>
        <w:drawing>
          <wp:inline distT="0" distB="0" distL="0" distR="0" wp14:anchorId="70FD02C1" wp14:editId="355F9070">
            <wp:extent cx="4026738" cy="2941982"/>
            <wp:effectExtent l="0" t="0" r="0" b="0"/>
            <wp:docPr id="6" name="Рисунок 6" descr="https://i.pinimg.com/originals/f8/f6/56/f8f656fd473305405d82d4a64f777a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originals/f8/f6/56/f8f656fd473305405d82d4a64f777a8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580" cy="294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12A" w:rsidRPr="00AF4592" w:rsidRDefault="0007312A" w:rsidP="0007312A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4592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153607">
        <w:rPr>
          <w:rFonts w:ascii="Times New Roman" w:hAnsi="Times New Roman" w:cs="Times New Roman"/>
          <w:b/>
          <w:sz w:val="28"/>
          <w:szCs w:val="28"/>
        </w:rPr>
        <w:t>№</w:t>
      </w:r>
      <w:r w:rsidRPr="00AF4592">
        <w:rPr>
          <w:rFonts w:ascii="Times New Roman" w:hAnsi="Times New Roman" w:cs="Times New Roman"/>
          <w:b/>
          <w:sz w:val="28"/>
          <w:szCs w:val="28"/>
        </w:rPr>
        <w:t>2</w:t>
      </w:r>
    </w:p>
    <w:p w:rsidR="0007312A" w:rsidRPr="00AF4592" w:rsidRDefault="0007312A" w:rsidP="0007312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592">
        <w:rPr>
          <w:rFonts w:ascii="Times New Roman" w:hAnsi="Times New Roman" w:cs="Times New Roman"/>
          <w:b/>
          <w:sz w:val="28"/>
          <w:szCs w:val="28"/>
        </w:rPr>
        <w:t>Возможные логотипы</w:t>
      </w:r>
    </w:p>
    <w:p w:rsidR="0007312A" w:rsidRPr="00AF4592" w:rsidRDefault="0007312A" w:rsidP="0007312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592">
        <w:rPr>
          <w:noProof/>
        </w:rPr>
        <w:drawing>
          <wp:inline distT="0" distB="0" distL="0" distR="0" wp14:anchorId="3DCF53A9" wp14:editId="55C94566">
            <wp:extent cx="3174699" cy="1956021"/>
            <wp:effectExtent l="0" t="0" r="6985" b="6350"/>
            <wp:docPr id="7" name="Рисунок 7" descr="https://www.terminaldesign.ru/upload/medialibrary/d57/d577d47ef993c04b22599ba9de8b75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terminaldesign.ru/upload/medialibrary/d57/d577d47ef993c04b22599ba9de8b75d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941" cy="195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12A" w:rsidRPr="00AF4592" w:rsidRDefault="0007312A" w:rsidP="0007312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592">
        <w:rPr>
          <w:noProof/>
        </w:rPr>
        <w:lastRenderedPageBreak/>
        <w:drawing>
          <wp:inline distT="0" distB="0" distL="0" distR="0" wp14:anchorId="7D58B89F" wp14:editId="4FAFA49F">
            <wp:extent cx="3029447" cy="2268756"/>
            <wp:effectExtent l="0" t="0" r="0" b="0"/>
            <wp:docPr id="8" name="Рисунок 8" descr="https://webembassy.com/img/portfolio/47/logotype-development-white-ml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ebembassy.com/img/portfolio/47/logotype-development-white-mlg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539" cy="2271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12A" w:rsidRPr="00AF4592" w:rsidRDefault="00B234F7" w:rsidP="0007312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8.5pt;height:232.5pt">
            <v:imagedata r:id="rId15" o:title="Логотип ДЮЦ"/>
          </v:shape>
        </w:pict>
      </w:r>
    </w:p>
    <w:sectPr w:rsidR="0007312A" w:rsidRPr="00AF4592" w:rsidSect="00153607">
      <w:pgSz w:w="11906" w:h="16838"/>
      <w:pgMar w:top="1134" w:right="85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1" w15:restartNumberingAfterBreak="0">
    <w:nsid w:val="0E3C38C4"/>
    <w:multiLevelType w:val="hybridMultilevel"/>
    <w:tmpl w:val="70A4AE8C"/>
    <w:lvl w:ilvl="0" w:tplc="41C0E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042C38"/>
    <w:multiLevelType w:val="hybridMultilevel"/>
    <w:tmpl w:val="4EC2DF32"/>
    <w:lvl w:ilvl="0" w:tplc="533A66B6">
      <w:start w:val="1"/>
      <w:numFmt w:val="decimal"/>
      <w:lvlText w:val="%1."/>
      <w:lvlJc w:val="left"/>
      <w:pPr>
        <w:ind w:left="1497" w:hanging="9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46C6"/>
    <w:multiLevelType w:val="hybridMultilevel"/>
    <w:tmpl w:val="D71CDF0C"/>
    <w:lvl w:ilvl="0" w:tplc="533A66B6">
      <w:start w:val="1"/>
      <w:numFmt w:val="decimal"/>
      <w:lvlText w:val="%1."/>
      <w:lvlJc w:val="left"/>
      <w:pPr>
        <w:ind w:left="1497" w:hanging="9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90226"/>
    <w:multiLevelType w:val="hybridMultilevel"/>
    <w:tmpl w:val="3664E826"/>
    <w:lvl w:ilvl="0" w:tplc="533A66B6">
      <w:start w:val="1"/>
      <w:numFmt w:val="decimal"/>
      <w:lvlText w:val="%1."/>
      <w:lvlJc w:val="left"/>
      <w:pPr>
        <w:ind w:left="1497" w:hanging="9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121EE"/>
    <w:multiLevelType w:val="hybridMultilevel"/>
    <w:tmpl w:val="F4F29E00"/>
    <w:lvl w:ilvl="0" w:tplc="633C63F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A876BC9"/>
    <w:multiLevelType w:val="hybridMultilevel"/>
    <w:tmpl w:val="962A3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1770E"/>
    <w:multiLevelType w:val="hybridMultilevel"/>
    <w:tmpl w:val="D25CBF48"/>
    <w:lvl w:ilvl="0" w:tplc="533A66B6">
      <w:start w:val="1"/>
      <w:numFmt w:val="decimal"/>
      <w:lvlText w:val="%1."/>
      <w:lvlJc w:val="left"/>
      <w:pPr>
        <w:ind w:left="1497" w:hanging="9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7A"/>
    <w:rsid w:val="00041034"/>
    <w:rsid w:val="0007312A"/>
    <w:rsid w:val="000A634C"/>
    <w:rsid w:val="000B52F4"/>
    <w:rsid w:val="00153607"/>
    <w:rsid w:val="0017782B"/>
    <w:rsid w:val="001E2AB6"/>
    <w:rsid w:val="001E6991"/>
    <w:rsid w:val="002056FE"/>
    <w:rsid w:val="00233540"/>
    <w:rsid w:val="002B089E"/>
    <w:rsid w:val="0033297D"/>
    <w:rsid w:val="003E4996"/>
    <w:rsid w:val="00424D0D"/>
    <w:rsid w:val="00427EDF"/>
    <w:rsid w:val="00456632"/>
    <w:rsid w:val="00480B67"/>
    <w:rsid w:val="004C6367"/>
    <w:rsid w:val="006942E4"/>
    <w:rsid w:val="006D7538"/>
    <w:rsid w:val="00722A8E"/>
    <w:rsid w:val="00726054"/>
    <w:rsid w:val="007B20A5"/>
    <w:rsid w:val="0082795C"/>
    <w:rsid w:val="008F4643"/>
    <w:rsid w:val="0090773C"/>
    <w:rsid w:val="00A601D2"/>
    <w:rsid w:val="00A8427A"/>
    <w:rsid w:val="00AA5FA8"/>
    <w:rsid w:val="00AF4592"/>
    <w:rsid w:val="00AF5B5E"/>
    <w:rsid w:val="00B234F7"/>
    <w:rsid w:val="00B9001B"/>
    <w:rsid w:val="00B93E75"/>
    <w:rsid w:val="00BE5B23"/>
    <w:rsid w:val="00C32DF4"/>
    <w:rsid w:val="00C771EF"/>
    <w:rsid w:val="00D33E8B"/>
    <w:rsid w:val="00D42185"/>
    <w:rsid w:val="00D71B20"/>
    <w:rsid w:val="00DF36FC"/>
    <w:rsid w:val="00E24583"/>
    <w:rsid w:val="00E66BC7"/>
    <w:rsid w:val="00EA5FC2"/>
    <w:rsid w:val="00EF190E"/>
    <w:rsid w:val="00F2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1EE8"/>
  <w15:docId w15:val="{26B3F520-F2F4-44D9-9CEB-1742A580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80B6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24D0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C636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D7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d/1BJGnI7cZcJot28_DywJiROsIXeaXWHsX/p/1GpSgZiWcJklAL3qvb5K0fyocj5tTNr78/edit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vk.com/dutz_vs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ucvs.uralschool.ru/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sites.google.com/view/webdes2021/&#1075;&#1083;&#1072;&#1074;&#1085;&#1072;&#1103;-&#1089;&#1090;&#1088;&#1072;&#1085;&#1080;&#1094;&#1072;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ДЮЦ</cp:lastModifiedBy>
  <cp:revision>4</cp:revision>
  <dcterms:created xsi:type="dcterms:W3CDTF">2021-01-15T10:49:00Z</dcterms:created>
  <dcterms:modified xsi:type="dcterms:W3CDTF">2021-01-15T11:31:00Z</dcterms:modified>
</cp:coreProperties>
</file>