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5070"/>
        <w:gridCol w:w="4677"/>
      </w:tblGrid>
      <w:tr w:rsidR="000C0F45" w:rsidRPr="000C0F45" w:rsidTr="00DE575B">
        <w:tc>
          <w:tcPr>
            <w:tcW w:w="5070" w:type="dxa"/>
          </w:tcPr>
          <w:p w:rsidR="000C0F45" w:rsidRPr="000C0F45" w:rsidRDefault="000C0F45" w:rsidP="00DE575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C0F45" w:rsidRPr="000C0F45" w:rsidRDefault="000C0F45" w:rsidP="00DE575B">
            <w:pPr>
              <w:pStyle w:val="a6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0F4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C0F45" w:rsidRPr="000C0F45" w:rsidRDefault="000C0F45" w:rsidP="00DE575B">
            <w:pPr>
              <w:pStyle w:val="a6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0F45">
              <w:rPr>
                <w:rFonts w:ascii="Times New Roman" w:hAnsi="Times New Roman"/>
                <w:sz w:val="24"/>
                <w:szCs w:val="24"/>
              </w:rPr>
              <w:t>Приказом директора  «ДЮЦ»</w:t>
            </w:r>
          </w:p>
          <w:p w:rsidR="000C0F45" w:rsidRPr="000C0F45" w:rsidRDefault="000C0F45" w:rsidP="00DE575B">
            <w:pPr>
              <w:pStyle w:val="a6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0F45">
              <w:rPr>
                <w:rFonts w:ascii="Times New Roman" w:hAnsi="Times New Roman"/>
                <w:sz w:val="24"/>
                <w:szCs w:val="24"/>
              </w:rPr>
              <w:t>№ 65 от 28.11.2025 года</w:t>
            </w:r>
          </w:p>
          <w:p w:rsidR="000C0F45" w:rsidRPr="000C0F45" w:rsidRDefault="000C0F45" w:rsidP="00DE575B">
            <w:pPr>
              <w:pStyle w:val="a6"/>
              <w:spacing w:line="276" w:lineRule="auto"/>
              <w:ind w:firstLine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C0F45">
              <w:rPr>
                <w:rFonts w:ascii="Times New Roman" w:hAnsi="Times New Roman"/>
                <w:sz w:val="24"/>
                <w:szCs w:val="24"/>
              </w:rPr>
              <w:t>______________</w:t>
            </w:r>
            <w:proofErr w:type="spellStart"/>
            <w:r w:rsidRPr="000C0F45">
              <w:rPr>
                <w:rFonts w:ascii="Times New Roman" w:hAnsi="Times New Roman"/>
                <w:sz w:val="24"/>
                <w:szCs w:val="24"/>
              </w:rPr>
              <w:t>Е.П.Чукавина</w:t>
            </w:r>
            <w:proofErr w:type="spellEnd"/>
          </w:p>
          <w:p w:rsidR="000C0F45" w:rsidRPr="000C0F45" w:rsidRDefault="000C0F45" w:rsidP="00DE575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59F7" w:rsidRPr="000C0F45" w:rsidRDefault="00BA59F7" w:rsidP="00BA59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59F7" w:rsidRPr="000C0F45" w:rsidRDefault="00BA59F7" w:rsidP="00BA59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A59F7" w:rsidRPr="000C0F45" w:rsidRDefault="00BA59F7" w:rsidP="00BA59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Онлайн – </w:t>
      </w:r>
      <w:proofErr w:type="spellStart"/>
      <w:r w:rsidRPr="000C0F45">
        <w:rPr>
          <w:rFonts w:ascii="Times New Roman" w:hAnsi="Times New Roman" w:cs="Times New Roman"/>
          <w:b/>
          <w:bCs/>
          <w:sz w:val="24"/>
          <w:szCs w:val="24"/>
        </w:rPr>
        <w:t>квеста</w:t>
      </w:r>
      <w:proofErr w:type="spellEnd"/>
      <w:r w:rsidRPr="000C0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59F7" w:rsidRPr="000C0F45" w:rsidRDefault="00BA59F7" w:rsidP="00BA59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hAnsi="Times New Roman" w:cs="Times New Roman"/>
          <w:b/>
          <w:bCs/>
          <w:sz w:val="24"/>
          <w:szCs w:val="24"/>
        </w:rPr>
        <w:t>«Дело №…»</w:t>
      </w:r>
    </w:p>
    <w:p w:rsidR="00BA59F7" w:rsidRPr="000C0F45" w:rsidRDefault="00BA59F7" w:rsidP="00922C2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59F7" w:rsidRPr="000C0F45" w:rsidRDefault="00922C20" w:rsidP="00BA5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F4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BA59F7" w:rsidRPr="000C0F45">
        <w:rPr>
          <w:rFonts w:ascii="Times New Roman" w:hAnsi="Times New Roman" w:cs="Times New Roman"/>
          <w:b/>
          <w:sz w:val="24"/>
          <w:szCs w:val="24"/>
        </w:rPr>
        <w:t>1.</w:t>
      </w:r>
      <w:r w:rsidR="00BA59F7" w:rsidRPr="000C0F45">
        <w:rPr>
          <w:rFonts w:ascii="Times New Roman" w:hAnsi="Times New Roman" w:cs="Times New Roman"/>
          <w:sz w:val="24"/>
          <w:szCs w:val="24"/>
        </w:rPr>
        <w:t xml:space="preserve"> </w:t>
      </w:r>
      <w:r w:rsidRPr="000C0F45">
        <w:rPr>
          <w:rFonts w:ascii="Times New Roman" w:hAnsi="Times New Roman" w:cs="Times New Roman"/>
          <w:b/>
          <w:sz w:val="24"/>
          <w:szCs w:val="24"/>
        </w:rPr>
        <w:t xml:space="preserve">Общее положение Онлайн - </w:t>
      </w:r>
      <w:proofErr w:type="spellStart"/>
      <w:r w:rsidRPr="000C0F45"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</w:p>
    <w:p w:rsidR="00922C20" w:rsidRPr="000C0F45" w:rsidRDefault="00922C20" w:rsidP="00BA5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1.1. В последние годы, получив возможность использовать интернет и социальные сети в своих целях, экстремистские и террористические действия приобретают новые формы и масштабы. Их последствия затрагивают различные сферы общественной жизни и требуют комплексной профилактики и раз</w:t>
      </w:r>
      <w:bookmarkStart w:id="0" w:name="_GoBack"/>
      <w:bookmarkEnd w:id="0"/>
      <w:r w:rsidRPr="000C0F45">
        <w:rPr>
          <w:rFonts w:ascii="Times New Roman" w:eastAsia="Times New Roman" w:hAnsi="Times New Roman" w:cs="Times New Roman"/>
          <w:sz w:val="24"/>
          <w:szCs w:val="24"/>
        </w:rPr>
        <w:t>ъяснительной работы с молодежью.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Pr="000C0F45">
        <w:rPr>
          <w:rFonts w:ascii="Times New Roman" w:eastAsia="Times New Roman" w:hAnsi="Times New Roman" w:cs="Times New Roman"/>
          <w:b/>
          <w:sz w:val="24"/>
          <w:szCs w:val="24"/>
        </w:rPr>
        <w:t>Городской онлайн-</w:t>
      </w:r>
      <w:proofErr w:type="spellStart"/>
      <w:r w:rsidRPr="000C0F45">
        <w:rPr>
          <w:rFonts w:ascii="Times New Roman" w:eastAsia="Times New Roman" w:hAnsi="Times New Roman" w:cs="Times New Roman"/>
          <w:b/>
          <w:sz w:val="24"/>
          <w:szCs w:val="24"/>
        </w:rPr>
        <w:t>квест</w:t>
      </w:r>
      <w:proofErr w:type="spellEnd"/>
      <w:r w:rsidRPr="000C0F45">
        <w:rPr>
          <w:rFonts w:ascii="Times New Roman" w:eastAsia="Times New Roman" w:hAnsi="Times New Roman" w:cs="Times New Roman"/>
          <w:b/>
          <w:sz w:val="24"/>
          <w:szCs w:val="24"/>
        </w:rPr>
        <w:t xml:space="preserve"> «Дело №…» (далее — </w:t>
      </w:r>
      <w:proofErr w:type="spellStart"/>
      <w:r w:rsidRPr="000C0F45">
        <w:rPr>
          <w:rFonts w:ascii="Times New Roman" w:eastAsia="Times New Roman" w:hAnsi="Times New Roman" w:cs="Times New Roman"/>
          <w:b/>
          <w:sz w:val="24"/>
          <w:szCs w:val="24"/>
        </w:rPr>
        <w:t>Квест</w:t>
      </w:r>
      <w:proofErr w:type="spellEnd"/>
      <w:r w:rsidRPr="000C0F4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C0F45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proofErr w:type="gram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на повышение уровня правовой и цифровой культуры, развитие критического мышления у подростков, углубление знаний в области противодействия экстремизму и терроризму, формирование активной гражданской позиции и навыков безопасного поведения в сети.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1.3. Организатором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является Муниципальное автономное образовательное учреждение дополнительного образования «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Детско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>–юношеский центр» (далее — «ДЮЦ»).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проводится </w:t>
      </w:r>
      <w:r w:rsidRPr="000C0F45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программы </w:t>
      </w:r>
      <w:r w:rsidRPr="000C0F4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сетевого взаимодействия общеобразовательных организаций, подведомственных Управлению образования администрации </w:t>
      </w:r>
      <w:proofErr w:type="spellStart"/>
      <w:r w:rsidRPr="000C0F45">
        <w:rPr>
          <w:rFonts w:ascii="Times New Roman" w:hAnsi="Times New Roman" w:cs="Times New Roman"/>
          <w:color w:val="000000"/>
          <w:sz w:val="24"/>
          <w:szCs w:val="24"/>
        </w:rPr>
        <w:t>Верхнесалдинского</w:t>
      </w:r>
      <w:proofErr w:type="spellEnd"/>
      <w:r w:rsidRPr="000C0F4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Свердловской области и Муниципального автономного образовательного учреждения дополнительного образования «Детско-юношеский центр» по профилактике асоциального поведения и детского травматизма» на 2025- 2026 учебный год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C20" w:rsidRPr="000C0F45" w:rsidRDefault="00922C20" w:rsidP="00922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2. Цели и задачи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повышение уровня правовой и цифровой грамотности, углубление знаний в области противодействия экстремистской идеологии, формирование активной гражданской позиции и критического мышления у подростков.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22C20" w:rsidRPr="000C0F45" w:rsidRDefault="00922C20" w:rsidP="00922C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обобщение и систематизация знаний по противодействию экстремизму и терроризму;</w:t>
      </w:r>
    </w:p>
    <w:p w:rsidR="00922C20" w:rsidRPr="000C0F45" w:rsidRDefault="00922C20" w:rsidP="00922C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формирование осознания пагубных последствий вовлечения в экстремистские и террористические группы;</w:t>
      </w:r>
    </w:p>
    <w:p w:rsidR="00922C20" w:rsidRPr="000C0F45" w:rsidRDefault="00922C20" w:rsidP="00922C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развитие негативного отношения к экстремизму и терроризму и его поддержке;</w:t>
      </w:r>
    </w:p>
    <w:p w:rsidR="00922C20" w:rsidRPr="000C0F45" w:rsidRDefault="00922C20" w:rsidP="00922C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развитие навыков самостоятельного анализа информации и цифровой безопасности;</w:t>
      </w:r>
    </w:p>
    <w:p w:rsidR="00922C20" w:rsidRPr="000C0F45" w:rsidRDefault="00922C20" w:rsidP="00922C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формирование навыков критического мышления при взаимодействии с информацией в сети.</w:t>
      </w:r>
    </w:p>
    <w:p w:rsidR="0023212C" w:rsidRPr="000C0F45" w:rsidRDefault="0023212C" w:rsidP="002321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C20" w:rsidRPr="000C0F45" w:rsidRDefault="0023212C" w:rsidP="0023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</w:t>
      </w:r>
      <w:r w:rsidR="00922C20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Участники </w:t>
      </w:r>
      <w:proofErr w:type="spellStart"/>
      <w:r w:rsidR="00922C20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квеста</w:t>
      </w:r>
      <w:proofErr w:type="spellEnd"/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3.1. В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</w:t>
      </w:r>
      <w:r w:rsidR="0023212C" w:rsidRPr="000C0F45">
        <w:rPr>
          <w:rFonts w:ascii="Times New Roman" w:eastAsia="Times New Roman" w:hAnsi="Times New Roman" w:cs="Times New Roman"/>
          <w:sz w:val="24"/>
          <w:szCs w:val="24"/>
        </w:rPr>
        <w:t>сте</w:t>
      </w:r>
      <w:proofErr w:type="spellEnd"/>
      <w:r w:rsidR="0023212C" w:rsidRPr="000C0F45">
        <w:rPr>
          <w:rFonts w:ascii="Times New Roman" w:eastAsia="Times New Roman" w:hAnsi="Times New Roman" w:cs="Times New Roman"/>
          <w:sz w:val="24"/>
          <w:szCs w:val="24"/>
        </w:rPr>
        <w:t xml:space="preserve"> принимают участие учащиеся 7 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212C" w:rsidRPr="000C0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11 классов общеобразовательных организаций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Верхнесалдинского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Свердловской области.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C20" w:rsidRPr="000C0F45" w:rsidRDefault="0023212C" w:rsidP="0023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</w:t>
      </w:r>
      <w:r w:rsidR="00922C20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4. Сроки проведения</w:t>
      </w:r>
    </w:p>
    <w:p w:rsidR="0023212C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 </w:t>
      </w:r>
      <w:r w:rsidR="0023212C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8 декабря 2025 года по 23 января 2026</w:t>
      </w: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212C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4.2. Для участия в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Квесте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участникам необходимо перейти по ссылке:</w:t>
      </w:r>
    </w:p>
    <w:p w:rsidR="0023212C" w:rsidRPr="000C0F45" w:rsidRDefault="000C0F45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23212C" w:rsidRPr="000C0F4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https://forms.yandex.ru/u/693110f9eb61461d669008e4</w:t>
        </w:r>
      </w:hyperlink>
    </w:p>
    <w:p w:rsidR="0023212C" w:rsidRPr="000C0F45" w:rsidRDefault="0023212C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C20" w:rsidRPr="000C0F45" w:rsidRDefault="0023212C" w:rsidP="002321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r w:rsidR="00922C20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Формат и правила прохождения </w:t>
      </w:r>
      <w:proofErr w:type="spellStart"/>
      <w:r w:rsidR="00922C20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Квеста</w:t>
      </w:r>
      <w:proofErr w:type="spellEnd"/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5.1. В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Квесте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 следующие типы заданий:</w:t>
      </w:r>
    </w:p>
    <w:p w:rsidR="00922C20" w:rsidRPr="000C0F45" w:rsidRDefault="00922C20" w:rsidP="00922C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вопросы с выбором правильного варианта ответа;</w:t>
      </w:r>
    </w:p>
    <w:p w:rsidR="00922C20" w:rsidRPr="000C0F45" w:rsidRDefault="00922C20" w:rsidP="00922C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анализ изображений и профилей пользователей;</w:t>
      </w:r>
    </w:p>
    <w:p w:rsidR="00922C20" w:rsidRPr="000C0F45" w:rsidRDefault="00922C20" w:rsidP="00922C2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вопросы открытого типа (короткие эссе).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5.2. За каждый правильный ответ участникам начисляются баллы:</w:t>
      </w:r>
    </w:p>
    <w:p w:rsidR="00922C20" w:rsidRPr="000C0F45" w:rsidRDefault="00922C20" w:rsidP="00922C2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вопросы с выбором ответа — 1 балл;</w:t>
      </w:r>
    </w:p>
    <w:p w:rsidR="00922C20" w:rsidRPr="000C0F45" w:rsidRDefault="0023212C" w:rsidP="00922C2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задания с анализом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фейковых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новостей</w:t>
      </w:r>
      <w:r w:rsidR="00922C20" w:rsidRPr="000C0F45">
        <w:rPr>
          <w:rFonts w:ascii="Times New Roman" w:eastAsia="Times New Roman" w:hAnsi="Times New Roman" w:cs="Times New Roman"/>
          <w:sz w:val="24"/>
          <w:szCs w:val="24"/>
        </w:rPr>
        <w:t xml:space="preserve"> — 2 балла;</w:t>
      </w:r>
    </w:p>
    <w:p w:rsidR="0023212C" w:rsidRPr="000C0F45" w:rsidRDefault="0023212C" w:rsidP="002321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– 17. 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5.3. Повторное прохождение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не предусмотрено; участники могут отправить форму с ответами только один раз.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5.4. Награждение:</w:t>
      </w:r>
    </w:p>
    <w:p w:rsidR="00922C20" w:rsidRPr="000C0F45" w:rsidRDefault="0023212C" w:rsidP="00922C2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участники, набравшие до 10</w:t>
      </w:r>
      <w:r w:rsidR="00922C20" w:rsidRPr="000C0F45">
        <w:rPr>
          <w:rFonts w:ascii="Times New Roman" w:eastAsia="Times New Roman" w:hAnsi="Times New Roman" w:cs="Times New Roman"/>
          <w:sz w:val="24"/>
          <w:szCs w:val="24"/>
        </w:rPr>
        <w:t xml:space="preserve"> баллов — сертификат участника;</w:t>
      </w:r>
    </w:p>
    <w:p w:rsidR="00922C20" w:rsidRPr="000C0F45" w:rsidRDefault="0023212C" w:rsidP="00922C2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10 - 11</w:t>
      </w:r>
      <w:r w:rsidR="00922C20" w:rsidRPr="000C0F45">
        <w:rPr>
          <w:rFonts w:ascii="Times New Roman" w:eastAsia="Times New Roman" w:hAnsi="Times New Roman" w:cs="Times New Roman"/>
          <w:sz w:val="24"/>
          <w:szCs w:val="24"/>
        </w:rPr>
        <w:t xml:space="preserve"> баллов — диплом III степени;</w:t>
      </w:r>
    </w:p>
    <w:p w:rsidR="00922C20" w:rsidRPr="000C0F45" w:rsidRDefault="0023212C" w:rsidP="00922C2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12 - 14</w:t>
      </w:r>
      <w:r w:rsidR="00922C20" w:rsidRPr="000C0F45">
        <w:rPr>
          <w:rFonts w:ascii="Times New Roman" w:eastAsia="Times New Roman" w:hAnsi="Times New Roman" w:cs="Times New Roman"/>
          <w:sz w:val="24"/>
          <w:szCs w:val="24"/>
        </w:rPr>
        <w:t xml:space="preserve"> баллов — диплом II степени;</w:t>
      </w:r>
    </w:p>
    <w:p w:rsidR="00922C20" w:rsidRPr="000C0F45" w:rsidRDefault="0023212C" w:rsidP="00922C2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>15 - 17</w:t>
      </w:r>
      <w:r w:rsidR="00922C20" w:rsidRPr="000C0F45">
        <w:rPr>
          <w:rFonts w:ascii="Times New Roman" w:eastAsia="Times New Roman" w:hAnsi="Times New Roman" w:cs="Times New Roman"/>
          <w:sz w:val="24"/>
          <w:szCs w:val="24"/>
        </w:rPr>
        <w:t xml:space="preserve"> баллов — диплом I степени.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C20" w:rsidRPr="000C0F45" w:rsidRDefault="0023212C" w:rsidP="0023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</w:t>
      </w:r>
      <w:r w:rsidR="00922C20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6. Оргкомитет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6.1. Организационные вопросы </w:t>
      </w:r>
      <w:proofErr w:type="spellStart"/>
      <w:r w:rsidRPr="000C0F45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находятся в ведении организационного комитета:</w:t>
      </w:r>
    </w:p>
    <w:p w:rsidR="00922C20" w:rsidRPr="000C0F45" w:rsidRDefault="00922C20" w:rsidP="00922C2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Серебрякова Ю.Д.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— педагог-организатор «ДЮЦ».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6.2. Контактные телефоны для справок: </w:t>
      </w: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+7 906 800 36 74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— Серебрякова Юлия Дмитриевна</w:t>
      </w:r>
    </w:p>
    <w:p w:rsidR="00922C20" w:rsidRPr="000C0F45" w:rsidRDefault="00922C20" w:rsidP="0023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7. Награждение</w:t>
      </w:r>
    </w:p>
    <w:p w:rsidR="00922C20" w:rsidRPr="000C0F45" w:rsidRDefault="00922C20" w:rsidP="00922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7.1. Наградные материалы будут опубликованы на официальном сайте ДЮЦ и в социальных сетях до </w:t>
      </w:r>
      <w:r w:rsidR="0023212C"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30 января 2026</w:t>
      </w: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212C" w:rsidRPr="000C0F45" w:rsidRDefault="0023212C" w:rsidP="00232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F45">
        <w:rPr>
          <w:rFonts w:ascii="Times New Roman" w:hAnsi="Times New Roman" w:cs="Times New Roman"/>
          <w:sz w:val="24"/>
          <w:szCs w:val="24"/>
        </w:rPr>
        <w:t xml:space="preserve">Ссылка на официальную группу в </w:t>
      </w:r>
      <w:proofErr w:type="spellStart"/>
      <w:r w:rsidRPr="000C0F4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0C0F45">
        <w:rPr>
          <w:rFonts w:ascii="Times New Roman" w:hAnsi="Times New Roman" w:cs="Times New Roman"/>
          <w:sz w:val="24"/>
          <w:szCs w:val="24"/>
        </w:rPr>
        <w:t xml:space="preserve"> ДЮЦ - </w:t>
      </w:r>
      <w:hyperlink r:id="rId7" w:history="1">
        <w:r w:rsidRPr="000C0F45">
          <w:rPr>
            <w:rStyle w:val="a5"/>
            <w:rFonts w:ascii="Times New Roman" w:hAnsi="Times New Roman" w:cs="Times New Roman"/>
            <w:sz w:val="24"/>
            <w:szCs w:val="24"/>
          </w:rPr>
          <w:t>https://vk.com/dutz_vs</w:t>
        </w:r>
      </w:hyperlink>
    </w:p>
    <w:p w:rsidR="0023212C" w:rsidRPr="000C0F45" w:rsidRDefault="0023212C" w:rsidP="00232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F45">
        <w:rPr>
          <w:rFonts w:ascii="Times New Roman" w:hAnsi="Times New Roman" w:cs="Times New Roman"/>
          <w:sz w:val="24"/>
          <w:szCs w:val="24"/>
        </w:rPr>
        <w:t xml:space="preserve">Ссылка на официальный сайт ДЮЦ - </w:t>
      </w:r>
      <w:hyperlink r:id="rId8" w:history="1">
        <w:r w:rsidRPr="000C0F45">
          <w:rPr>
            <w:rStyle w:val="a5"/>
            <w:rFonts w:ascii="Times New Roman" w:hAnsi="Times New Roman" w:cs="Times New Roman"/>
            <w:sz w:val="24"/>
            <w:szCs w:val="24"/>
          </w:rPr>
          <w:t>https://ducvs.uralschool.ru/</w:t>
        </w:r>
      </w:hyperlink>
    </w:p>
    <w:p w:rsidR="000C6FF3" w:rsidRPr="000C0F45" w:rsidRDefault="00922C20" w:rsidP="00880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F45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Важно:</w:t>
      </w:r>
      <w:r w:rsidRPr="000C0F45">
        <w:rPr>
          <w:rFonts w:ascii="Times New Roman" w:eastAsia="Times New Roman" w:hAnsi="Times New Roman" w:cs="Times New Roman"/>
          <w:sz w:val="24"/>
          <w:szCs w:val="24"/>
        </w:rPr>
        <w:t xml:space="preserve"> участникам рекомендуется проверять правильность введённых данных в форме, так как по ним будет оформляться наградная документация.</w:t>
      </w:r>
    </w:p>
    <w:sectPr w:rsidR="000C6FF3" w:rsidRPr="000C0F45" w:rsidSect="00922C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EED"/>
    <w:multiLevelType w:val="multilevel"/>
    <w:tmpl w:val="CF76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F18F8"/>
    <w:multiLevelType w:val="multilevel"/>
    <w:tmpl w:val="425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352EB"/>
    <w:multiLevelType w:val="multilevel"/>
    <w:tmpl w:val="AE8E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B1531"/>
    <w:multiLevelType w:val="multilevel"/>
    <w:tmpl w:val="644A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244FCA"/>
    <w:multiLevelType w:val="multilevel"/>
    <w:tmpl w:val="8BA2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25780"/>
    <w:multiLevelType w:val="multilevel"/>
    <w:tmpl w:val="380A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33"/>
    <w:rsid w:val="000C0F45"/>
    <w:rsid w:val="000C6FF3"/>
    <w:rsid w:val="0023212C"/>
    <w:rsid w:val="008806AB"/>
    <w:rsid w:val="008F6F33"/>
    <w:rsid w:val="00922C20"/>
    <w:rsid w:val="00BA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F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2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2C20"/>
    <w:rPr>
      <w:b/>
      <w:bCs/>
    </w:rPr>
  </w:style>
  <w:style w:type="character" w:styleId="a5">
    <w:name w:val="Hyperlink"/>
    <w:basedOn w:val="a0"/>
    <w:uiPriority w:val="99"/>
    <w:unhideWhenUsed/>
    <w:rsid w:val="00922C20"/>
    <w:rPr>
      <w:color w:val="0000FF"/>
      <w:u w:val="single"/>
    </w:rPr>
  </w:style>
  <w:style w:type="character" w:customStyle="1" w:styleId="docdata">
    <w:name w:val="docdata"/>
    <w:aliases w:val="docy,v5,3875,bqiaagaaeyqcaaagiaiaaaokdgaabzgoaaaaaaaaaaaaaaaaaaaaaaaaaaaaaaaaaaaaaaaaaaaaaaaaaaaaaaaaaaaaaaaaaaaaaaaaaaaaaaaaaaaaaaaaaaaaaaaaaaaaaaaaaaaaaaaaaaaaaaaaaaaaaaaaaaaaaaaaaaaaaaaaaaaaaaaaaaaaaaaaaaaaaaaaaaaaaaaaaaaaaaaaaaaaaaaaaaaaaaaa"/>
    <w:basedOn w:val="a0"/>
    <w:rsid w:val="00922C20"/>
  </w:style>
  <w:style w:type="paragraph" w:styleId="a6">
    <w:name w:val="No Spacing"/>
    <w:link w:val="a7"/>
    <w:uiPriority w:val="1"/>
    <w:qFormat/>
    <w:rsid w:val="000C0F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C0F45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F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2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2C20"/>
    <w:rPr>
      <w:b/>
      <w:bCs/>
    </w:rPr>
  </w:style>
  <w:style w:type="character" w:styleId="a5">
    <w:name w:val="Hyperlink"/>
    <w:basedOn w:val="a0"/>
    <w:uiPriority w:val="99"/>
    <w:unhideWhenUsed/>
    <w:rsid w:val="00922C20"/>
    <w:rPr>
      <w:color w:val="0000FF"/>
      <w:u w:val="single"/>
    </w:rPr>
  </w:style>
  <w:style w:type="character" w:customStyle="1" w:styleId="docdata">
    <w:name w:val="docdata"/>
    <w:aliases w:val="docy,v5,3875,bqiaagaaeyqcaaagiaiaaaokdgaabzgoaaaaaaaaaaaaaaaaaaaaaaaaaaaaaaaaaaaaaaaaaaaaaaaaaaaaaaaaaaaaaaaaaaaaaaaaaaaaaaaaaaaaaaaaaaaaaaaaaaaaaaaaaaaaaaaaaaaaaaaaaaaaaaaaaaaaaaaaaaaaaaaaaaaaaaaaaaaaaaaaaaaaaaaaaaaaaaaaaaaaaaaaaaaaaaaaaaaaaaaa"/>
    <w:basedOn w:val="a0"/>
    <w:rsid w:val="00922C20"/>
  </w:style>
  <w:style w:type="paragraph" w:styleId="a6">
    <w:name w:val="No Spacing"/>
    <w:link w:val="a7"/>
    <w:uiPriority w:val="1"/>
    <w:qFormat/>
    <w:rsid w:val="000C0F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C0F45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8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cvs.uralsch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dutz_v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3110f9eb61461d669008e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Пользователь Windows</cp:lastModifiedBy>
  <cp:revision>5</cp:revision>
  <dcterms:created xsi:type="dcterms:W3CDTF">2025-12-04T08:03:00Z</dcterms:created>
  <dcterms:modified xsi:type="dcterms:W3CDTF">2025-12-05T05:04:00Z</dcterms:modified>
</cp:coreProperties>
</file>